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4786"/>
        <w:gridCol w:w="5245"/>
      </w:tblGrid>
      <w:tr w:rsidR="00275A92">
        <w:tc>
          <w:tcPr>
            <w:tcW w:w="4786" w:type="dxa"/>
            <w:tcBorders>
              <w:top w:val="nil"/>
              <w:left w:val="nil"/>
              <w:bottom w:val="single" w:sz="6" w:space="0" w:color="auto"/>
              <w:right w:val="nil"/>
            </w:tcBorders>
          </w:tcPr>
          <w:p w:rsidR="00275A92" w:rsidRPr="003775F5" w:rsidRDefault="00275A92">
            <w:pPr>
              <w:jc w:val="center"/>
              <w:rPr>
                <w:b/>
                <w:bCs/>
                <w:sz w:val="32"/>
                <w:szCs w:val="32"/>
                <w:lang w:val="en-US"/>
              </w:rPr>
            </w:pPr>
            <w:r w:rsidRPr="003775F5">
              <w:rPr>
                <w:b/>
                <w:bCs/>
                <w:sz w:val="32"/>
                <w:szCs w:val="32"/>
                <w:lang w:val="en-US"/>
              </w:rPr>
              <w:t>Lucrari de reparatii interioare la Centrul de Asistenta Sociala a Familiei  si Copilului CREDO</w:t>
            </w:r>
            <w:r w:rsidR="006E35F3">
              <w:rPr>
                <w:b/>
                <w:bCs/>
                <w:sz w:val="32"/>
                <w:szCs w:val="32"/>
                <w:lang w:val="en-US"/>
              </w:rPr>
              <w:t>, Ungheni</w:t>
            </w:r>
            <w:bookmarkStart w:id="0" w:name="_GoBack"/>
            <w:bookmarkEnd w:id="0"/>
          </w:p>
        </w:tc>
        <w:tc>
          <w:tcPr>
            <w:tcW w:w="5245" w:type="dxa"/>
            <w:tcBorders>
              <w:top w:val="nil"/>
              <w:left w:val="nil"/>
              <w:bottom w:val="nil"/>
              <w:right w:val="nil"/>
            </w:tcBorders>
          </w:tcPr>
          <w:p w:rsidR="00275A92" w:rsidRDefault="00275A92">
            <w:pPr>
              <w:jc w:val="right"/>
              <w:rPr>
                <w:sz w:val="22"/>
                <w:szCs w:val="22"/>
                <w:lang w:val="en-US"/>
              </w:rPr>
            </w:pPr>
            <w:r>
              <w:rPr>
                <w:sz w:val="22"/>
                <w:szCs w:val="22"/>
                <w:lang w:val="en-US"/>
              </w:rPr>
              <w:t>Formular Nr.1</w:t>
            </w:r>
          </w:p>
          <w:p w:rsidR="00275A92" w:rsidRDefault="00275A92">
            <w:pPr>
              <w:jc w:val="right"/>
              <w:rPr>
                <w:sz w:val="16"/>
                <w:szCs w:val="16"/>
              </w:rPr>
            </w:pPr>
            <w:r>
              <w:rPr>
                <w:sz w:val="16"/>
                <w:szCs w:val="16"/>
                <w:lang w:val="en-US"/>
              </w:rPr>
              <w:t>WinCmeta</w:t>
            </w:r>
          </w:p>
        </w:tc>
      </w:tr>
      <w:tr w:rsidR="00275A92">
        <w:tc>
          <w:tcPr>
            <w:tcW w:w="4786" w:type="dxa"/>
            <w:tcBorders>
              <w:top w:val="nil"/>
              <w:left w:val="nil"/>
              <w:bottom w:val="nil"/>
              <w:right w:val="nil"/>
            </w:tcBorders>
          </w:tcPr>
          <w:p w:rsidR="00275A92" w:rsidRDefault="00275A92">
            <w:pPr>
              <w:jc w:val="center"/>
              <w:rPr>
                <w:sz w:val="22"/>
                <w:szCs w:val="22"/>
              </w:rPr>
            </w:pPr>
            <w:r>
              <w:rPr>
                <w:sz w:val="22"/>
                <w:szCs w:val="22"/>
              </w:rPr>
              <w:t>(</w:t>
            </w:r>
            <w:r>
              <w:rPr>
                <w:sz w:val="22"/>
                <w:szCs w:val="22"/>
                <w:lang w:val="en-US"/>
              </w:rPr>
              <w:t>denumirea obiectivului)</w:t>
            </w:r>
          </w:p>
        </w:tc>
        <w:tc>
          <w:tcPr>
            <w:tcW w:w="5245" w:type="dxa"/>
            <w:tcBorders>
              <w:top w:val="nil"/>
              <w:left w:val="nil"/>
              <w:bottom w:val="nil"/>
              <w:right w:val="nil"/>
            </w:tcBorders>
          </w:tcPr>
          <w:p w:rsidR="00275A92" w:rsidRDefault="00275A92">
            <w:pPr>
              <w:jc w:val="center"/>
              <w:rPr>
                <w:sz w:val="22"/>
                <w:szCs w:val="22"/>
              </w:rPr>
            </w:pPr>
          </w:p>
        </w:tc>
      </w:tr>
    </w:tbl>
    <w:p w:rsidR="00275A92" w:rsidRDefault="00275A92">
      <w:pPr>
        <w:rPr>
          <w:sz w:val="22"/>
          <w:szCs w:val="22"/>
        </w:rPr>
      </w:pPr>
    </w:p>
    <w:p w:rsidR="00275A92" w:rsidRDefault="00275A92">
      <w:pPr>
        <w:rPr>
          <w:sz w:val="22"/>
          <w:szCs w:val="22"/>
        </w:rPr>
      </w:pPr>
    </w:p>
    <w:p w:rsidR="00275A92" w:rsidRDefault="00275A92">
      <w:pPr>
        <w:jc w:val="center"/>
        <w:rPr>
          <w:b/>
          <w:bCs/>
          <w:sz w:val="40"/>
          <w:szCs w:val="40"/>
          <w:lang w:val="en-US"/>
        </w:rPr>
      </w:pPr>
      <w:r>
        <w:rPr>
          <w:b/>
          <w:bCs/>
          <w:sz w:val="40"/>
          <w:szCs w:val="40"/>
          <w:lang w:val="en-US"/>
        </w:rPr>
        <w:t>Lista cu cantita</w:t>
      </w:r>
      <w:r>
        <w:rPr>
          <w:b/>
          <w:bCs/>
          <w:sz w:val="40"/>
          <w:szCs w:val="40"/>
          <w:lang w:val="ro-RO"/>
        </w:rPr>
        <w:t>ţile de lucrări</w:t>
      </w:r>
      <w:r>
        <w:rPr>
          <w:b/>
          <w:bCs/>
          <w:sz w:val="40"/>
          <w:szCs w:val="40"/>
          <w:lang w:val="en-US"/>
        </w:rPr>
        <w:t xml:space="preserve"> </w:t>
      </w:r>
    </w:p>
    <w:p w:rsidR="00080DC1" w:rsidRDefault="00080DC1">
      <w:pPr>
        <w:jc w:val="center"/>
        <w:rPr>
          <w:sz w:val="24"/>
          <w:szCs w:val="24"/>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78632C">
        <w:trPr>
          <w:cantSplit/>
          <w:trHeight w:val="253"/>
        </w:trPr>
        <w:tc>
          <w:tcPr>
            <w:tcW w:w="709" w:type="dxa"/>
            <w:vMerge w:val="restart"/>
            <w:tcBorders>
              <w:top w:val="single" w:sz="6" w:space="0" w:color="auto"/>
              <w:left w:val="single" w:sz="6" w:space="0" w:color="auto"/>
              <w:bottom w:val="nil"/>
              <w:right w:val="nil"/>
            </w:tcBorders>
            <w:shd w:val="pct5" w:color="auto" w:fill="auto"/>
          </w:tcPr>
          <w:p w:rsidR="0078632C" w:rsidRDefault="0078632C">
            <w:pPr>
              <w:ind w:right="-108"/>
              <w:jc w:val="center"/>
              <w:rPr>
                <w:sz w:val="22"/>
                <w:szCs w:val="22"/>
                <w:lang w:val="en-US"/>
              </w:rPr>
            </w:pPr>
            <w:r>
              <w:rPr>
                <w:sz w:val="22"/>
                <w:szCs w:val="22"/>
              </w:rPr>
              <w:t>№</w:t>
            </w:r>
          </w:p>
          <w:p w:rsidR="0078632C" w:rsidRDefault="0078632C">
            <w:pPr>
              <w:ind w:right="-108"/>
              <w:jc w:val="center"/>
              <w:rPr>
                <w:sz w:val="22"/>
                <w:szCs w:val="22"/>
              </w:rPr>
            </w:pPr>
            <w:r>
              <w:rPr>
                <w:sz w:val="22"/>
                <w:szCs w:val="22"/>
              </w:rPr>
              <w:t xml:space="preserve"> </w:t>
            </w:r>
            <w:r>
              <w:rPr>
                <w:sz w:val="22"/>
                <w:szCs w:val="22"/>
                <w:lang w:val="en-US"/>
              </w:rPr>
              <w:t>crt</w:t>
            </w:r>
            <w:r>
              <w:rPr>
                <w:sz w:val="22"/>
                <w:szCs w:val="22"/>
              </w:rPr>
              <w:t>.</w:t>
            </w:r>
          </w:p>
        </w:tc>
        <w:tc>
          <w:tcPr>
            <w:tcW w:w="1701" w:type="dxa"/>
            <w:vMerge w:val="restart"/>
            <w:tcBorders>
              <w:top w:val="single" w:sz="6" w:space="0" w:color="auto"/>
              <w:left w:val="single" w:sz="6" w:space="0" w:color="auto"/>
              <w:bottom w:val="nil"/>
              <w:right w:val="nil"/>
            </w:tcBorders>
            <w:shd w:val="pct5" w:color="auto" w:fill="auto"/>
          </w:tcPr>
          <w:p w:rsidR="0078632C" w:rsidRDefault="0078632C">
            <w:pPr>
              <w:ind w:left="-120" w:right="-108"/>
              <w:jc w:val="center"/>
              <w:rPr>
                <w:sz w:val="22"/>
                <w:szCs w:val="22"/>
                <w:lang w:val="en-US"/>
              </w:rPr>
            </w:pPr>
            <w:r>
              <w:rPr>
                <w:sz w:val="22"/>
                <w:szCs w:val="22"/>
                <w:lang w:val="ro-RO"/>
              </w:rPr>
              <w:t>Simbol</w:t>
            </w:r>
            <w:r>
              <w:rPr>
                <w:sz w:val="22"/>
                <w:szCs w:val="22"/>
                <w:lang w:val="en-US"/>
              </w:rPr>
              <w:t xml:space="preserve"> </w:t>
            </w:r>
            <w:r>
              <w:rPr>
                <w:sz w:val="22"/>
                <w:szCs w:val="22"/>
                <w:lang w:val="ro-RO"/>
              </w:rPr>
              <w:t xml:space="preserve">norme si cod </w:t>
            </w:r>
            <w:r>
              <w:rPr>
                <w:sz w:val="22"/>
                <w:szCs w:val="22"/>
                <w:lang w:val="en-US"/>
              </w:rPr>
              <w:t xml:space="preserve"> </w:t>
            </w:r>
            <w:r>
              <w:rPr>
                <w:sz w:val="22"/>
                <w:szCs w:val="22"/>
                <w:lang w:val="ro-RO"/>
              </w:rPr>
              <w:t xml:space="preserve">resurse  </w:t>
            </w:r>
          </w:p>
        </w:tc>
        <w:tc>
          <w:tcPr>
            <w:tcW w:w="4961" w:type="dxa"/>
            <w:vMerge w:val="restart"/>
            <w:tcBorders>
              <w:top w:val="single" w:sz="6" w:space="0" w:color="auto"/>
              <w:left w:val="single" w:sz="6" w:space="0" w:color="auto"/>
              <w:bottom w:val="nil"/>
              <w:right w:val="nil"/>
            </w:tcBorders>
            <w:shd w:val="pct5" w:color="auto" w:fill="auto"/>
          </w:tcPr>
          <w:p w:rsidR="0078632C" w:rsidRDefault="0078632C">
            <w:pPr>
              <w:jc w:val="center"/>
              <w:rPr>
                <w:sz w:val="22"/>
                <w:szCs w:val="22"/>
                <w:lang w:val="ro-RO"/>
              </w:rPr>
            </w:pPr>
          </w:p>
          <w:p w:rsidR="0078632C" w:rsidRDefault="0078632C">
            <w:pPr>
              <w:jc w:val="center"/>
              <w:rPr>
                <w:sz w:val="22"/>
                <w:szCs w:val="22"/>
              </w:rPr>
            </w:pPr>
            <w:r>
              <w:rPr>
                <w:sz w:val="22"/>
                <w:szCs w:val="22"/>
                <w:lang w:val="ro-RO"/>
              </w:rPr>
              <w:t>Denumire lucrări</w:t>
            </w:r>
            <w:r w:rsidR="0093592B">
              <w:rPr>
                <w:sz w:val="22"/>
                <w:szCs w:val="22"/>
                <w:lang w:val="ro-RO"/>
              </w:rPr>
              <w:t>lor</w:t>
            </w:r>
            <w:r>
              <w:rPr>
                <w:sz w:val="22"/>
                <w:szCs w:val="22"/>
                <w:lang w:val="ro-RO"/>
              </w:rPr>
              <w:t xml:space="preserve">       </w:t>
            </w:r>
          </w:p>
        </w:tc>
        <w:tc>
          <w:tcPr>
            <w:tcW w:w="1560" w:type="dxa"/>
            <w:vMerge w:val="restart"/>
            <w:tcBorders>
              <w:top w:val="single" w:sz="6" w:space="0" w:color="auto"/>
              <w:left w:val="single" w:sz="6" w:space="0" w:color="auto"/>
              <w:bottom w:val="nil"/>
              <w:right w:val="nil"/>
            </w:tcBorders>
            <w:shd w:val="pct5" w:color="auto" w:fill="auto"/>
          </w:tcPr>
          <w:p w:rsidR="0078632C" w:rsidRDefault="0078632C">
            <w:pPr>
              <w:ind w:left="-108" w:right="-108"/>
              <w:jc w:val="center"/>
              <w:rPr>
                <w:sz w:val="22"/>
                <w:szCs w:val="22"/>
              </w:rPr>
            </w:pPr>
            <w:r>
              <w:rPr>
                <w:sz w:val="22"/>
                <w:szCs w:val="22"/>
                <w:lang w:val="ro-RO"/>
              </w:rPr>
              <w:t>Unitatea de m</w:t>
            </w:r>
            <w:r w:rsidR="0093592B">
              <w:rPr>
                <w:sz w:val="22"/>
                <w:szCs w:val="22"/>
                <w:lang w:val="ro-RO"/>
              </w:rPr>
              <w:t>ă</w:t>
            </w:r>
            <w:r>
              <w:rPr>
                <w:sz w:val="22"/>
                <w:szCs w:val="22"/>
                <w:lang w:val="ro-RO"/>
              </w:rPr>
              <w:t>sur</w:t>
            </w:r>
            <w:r w:rsidR="0093592B">
              <w:rPr>
                <w:sz w:val="22"/>
                <w:szCs w:val="22"/>
                <w:lang w:val="ro-RO"/>
              </w:rPr>
              <w:t>ă</w:t>
            </w:r>
            <w:r>
              <w:rPr>
                <w:sz w:val="22"/>
                <w:szCs w:val="22"/>
              </w:rPr>
              <w:t xml:space="preserve"> </w:t>
            </w:r>
          </w:p>
        </w:tc>
        <w:tc>
          <w:tcPr>
            <w:tcW w:w="1559" w:type="dxa"/>
            <w:vMerge w:val="restart"/>
            <w:tcBorders>
              <w:top w:val="single" w:sz="6" w:space="0" w:color="auto"/>
              <w:left w:val="single" w:sz="6" w:space="0" w:color="auto"/>
              <w:bottom w:val="single" w:sz="6" w:space="0" w:color="auto"/>
              <w:right w:val="single" w:sz="4" w:space="0" w:color="auto"/>
            </w:tcBorders>
            <w:shd w:val="pct5" w:color="auto" w:fill="auto"/>
          </w:tcPr>
          <w:p w:rsidR="0078632C" w:rsidRDefault="0078632C">
            <w:pPr>
              <w:ind w:left="-108" w:right="-108"/>
              <w:jc w:val="center"/>
              <w:rPr>
                <w:sz w:val="22"/>
                <w:szCs w:val="22"/>
                <w:lang w:val="en-US"/>
              </w:rPr>
            </w:pPr>
            <w:r>
              <w:rPr>
                <w:sz w:val="22"/>
                <w:szCs w:val="22"/>
                <w:lang w:val="ro-RO"/>
              </w:rPr>
              <w:t xml:space="preserve">Volum </w:t>
            </w:r>
          </w:p>
        </w:tc>
      </w:tr>
      <w:tr w:rsidR="0078632C">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rsidR="0078632C" w:rsidRDefault="0078632C">
            <w:pPr>
              <w:jc w:val="center"/>
              <w:rPr>
                <w:sz w:val="22"/>
                <w:szCs w:val="22"/>
                <w:lang w:val="en-US"/>
              </w:rPr>
            </w:pPr>
          </w:p>
        </w:tc>
        <w:tc>
          <w:tcPr>
            <w:tcW w:w="1701" w:type="dxa"/>
            <w:vMerge/>
            <w:tcBorders>
              <w:top w:val="nil"/>
              <w:left w:val="single" w:sz="6" w:space="0" w:color="auto"/>
              <w:bottom w:val="single" w:sz="6" w:space="0" w:color="auto"/>
              <w:right w:val="single" w:sz="6" w:space="0" w:color="auto"/>
            </w:tcBorders>
            <w:shd w:val="pct5" w:color="auto" w:fill="auto"/>
          </w:tcPr>
          <w:p w:rsidR="0078632C" w:rsidRDefault="0078632C">
            <w:pPr>
              <w:jc w:val="center"/>
              <w:rPr>
                <w:sz w:val="22"/>
                <w:szCs w:val="22"/>
                <w:lang w:val="en-US"/>
              </w:rPr>
            </w:pPr>
          </w:p>
        </w:tc>
        <w:tc>
          <w:tcPr>
            <w:tcW w:w="4961" w:type="dxa"/>
            <w:vMerge/>
            <w:tcBorders>
              <w:top w:val="nil"/>
              <w:left w:val="single" w:sz="6" w:space="0" w:color="auto"/>
              <w:bottom w:val="single" w:sz="6" w:space="0" w:color="auto"/>
              <w:right w:val="single" w:sz="6" w:space="0" w:color="auto"/>
            </w:tcBorders>
            <w:shd w:val="pct5" w:color="auto" w:fill="auto"/>
          </w:tcPr>
          <w:p w:rsidR="0078632C" w:rsidRDefault="0078632C">
            <w:pPr>
              <w:jc w:val="center"/>
              <w:rPr>
                <w:sz w:val="22"/>
                <w:szCs w:val="22"/>
                <w:lang w:val="en-US"/>
              </w:rPr>
            </w:pPr>
          </w:p>
        </w:tc>
        <w:tc>
          <w:tcPr>
            <w:tcW w:w="1560" w:type="dxa"/>
            <w:vMerge/>
            <w:tcBorders>
              <w:top w:val="nil"/>
              <w:left w:val="single" w:sz="6" w:space="0" w:color="auto"/>
              <w:bottom w:val="single" w:sz="6" w:space="0" w:color="auto"/>
              <w:right w:val="single" w:sz="6" w:space="0" w:color="auto"/>
            </w:tcBorders>
            <w:shd w:val="pct5" w:color="auto" w:fill="auto"/>
          </w:tcPr>
          <w:p w:rsidR="0078632C" w:rsidRDefault="0078632C">
            <w:pPr>
              <w:jc w:val="center"/>
              <w:rPr>
                <w:sz w:val="22"/>
                <w:szCs w:val="22"/>
                <w:lang w:val="en-US"/>
              </w:rPr>
            </w:pPr>
          </w:p>
        </w:tc>
        <w:tc>
          <w:tcPr>
            <w:tcW w:w="1559" w:type="dxa"/>
            <w:vMerge/>
            <w:tcBorders>
              <w:top w:val="nil"/>
              <w:left w:val="single" w:sz="6" w:space="0" w:color="auto"/>
              <w:bottom w:val="single" w:sz="6" w:space="0" w:color="auto"/>
              <w:right w:val="single" w:sz="4" w:space="0" w:color="auto"/>
            </w:tcBorders>
            <w:shd w:val="pct5" w:color="auto" w:fill="auto"/>
          </w:tcPr>
          <w:p w:rsidR="0078632C" w:rsidRDefault="0078632C">
            <w:pPr>
              <w:jc w:val="center"/>
              <w:rPr>
                <w:sz w:val="22"/>
                <w:szCs w:val="22"/>
                <w:lang w:val="en-US"/>
              </w:rPr>
            </w:pPr>
          </w:p>
        </w:tc>
      </w:tr>
    </w:tbl>
    <w:p w:rsidR="00275A92" w:rsidRDefault="00275A92">
      <w:pPr>
        <w:rPr>
          <w:sz w:val="2"/>
          <w:szCs w:val="2"/>
          <w:lang w:val="en-US"/>
        </w:rPr>
      </w:pPr>
    </w:p>
    <w:tbl>
      <w:tblPr>
        <w:tblW w:w="0" w:type="auto"/>
        <w:tblInd w:w="-459" w:type="dxa"/>
        <w:tblLayout w:type="fixed"/>
        <w:tblLook w:val="0000" w:firstRow="0" w:lastRow="0" w:firstColumn="0" w:lastColumn="0" w:noHBand="0" w:noVBand="0"/>
      </w:tblPr>
      <w:tblGrid>
        <w:gridCol w:w="709"/>
        <w:gridCol w:w="1701"/>
        <w:gridCol w:w="4961"/>
        <w:gridCol w:w="1560"/>
        <w:gridCol w:w="1559"/>
      </w:tblGrid>
      <w:tr w:rsidR="0078632C">
        <w:trPr>
          <w:cantSplit/>
          <w:tblHeader/>
        </w:trPr>
        <w:tc>
          <w:tcPr>
            <w:tcW w:w="709" w:type="dxa"/>
            <w:tcBorders>
              <w:top w:val="single" w:sz="6" w:space="0" w:color="auto"/>
              <w:left w:val="single" w:sz="6" w:space="0" w:color="auto"/>
              <w:bottom w:val="double" w:sz="6" w:space="0" w:color="auto"/>
              <w:right w:val="nil"/>
            </w:tcBorders>
            <w:shd w:val="pct5" w:color="auto" w:fill="auto"/>
          </w:tcPr>
          <w:p w:rsidR="0078632C" w:rsidRDefault="0078632C">
            <w:pPr>
              <w:ind w:right="-108"/>
              <w:jc w:val="center"/>
              <w:rPr>
                <w:sz w:val="22"/>
                <w:szCs w:val="22"/>
              </w:rPr>
            </w:pPr>
            <w:r>
              <w:rPr>
                <w:sz w:val="22"/>
                <w:szCs w:val="22"/>
              </w:rPr>
              <w:t>1</w:t>
            </w:r>
          </w:p>
        </w:tc>
        <w:tc>
          <w:tcPr>
            <w:tcW w:w="1701" w:type="dxa"/>
            <w:tcBorders>
              <w:top w:val="single" w:sz="6" w:space="0" w:color="auto"/>
              <w:left w:val="single" w:sz="6" w:space="0" w:color="auto"/>
              <w:bottom w:val="double" w:sz="6" w:space="0" w:color="auto"/>
              <w:right w:val="nil"/>
            </w:tcBorders>
            <w:shd w:val="pct5" w:color="auto" w:fill="auto"/>
          </w:tcPr>
          <w:p w:rsidR="0078632C" w:rsidRDefault="0078632C">
            <w:pPr>
              <w:ind w:left="-120" w:right="-108"/>
              <w:jc w:val="center"/>
              <w:rPr>
                <w:sz w:val="22"/>
                <w:szCs w:val="22"/>
              </w:rPr>
            </w:pPr>
            <w:r>
              <w:rPr>
                <w:sz w:val="22"/>
                <w:szCs w:val="22"/>
              </w:rPr>
              <w:t>2</w:t>
            </w:r>
          </w:p>
        </w:tc>
        <w:tc>
          <w:tcPr>
            <w:tcW w:w="4961" w:type="dxa"/>
            <w:tcBorders>
              <w:top w:val="single" w:sz="6" w:space="0" w:color="auto"/>
              <w:left w:val="single" w:sz="6" w:space="0" w:color="auto"/>
              <w:bottom w:val="double" w:sz="6" w:space="0" w:color="auto"/>
              <w:right w:val="nil"/>
            </w:tcBorders>
            <w:shd w:val="pct5" w:color="auto" w:fill="auto"/>
          </w:tcPr>
          <w:p w:rsidR="0078632C" w:rsidRDefault="0078632C">
            <w:pPr>
              <w:jc w:val="center"/>
              <w:rPr>
                <w:sz w:val="22"/>
                <w:szCs w:val="22"/>
              </w:rPr>
            </w:pPr>
            <w:r>
              <w:rPr>
                <w:sz w:val="22"/>
                <w:szCs w:val="22"/>
              </w:rPr>
              <w:t>3</w:t>
            </w:r>
          </w:p>
        </w:tc>
        <w:tc>
          <w:tcPr>
            <w:tcW w:w="1560" w:type="dxa"/>
            <w:tcBorders>
              <w:top w:val="single" w:sz="6" w:space="0" w:color="auto"/>
              <w:left w:val="single" w:sz="6" w:space="0" w:color="auto"/>
              <w:bottom w:val="double" w:sz="6" w:space="0" w:color="auto"/>
              <w:right w:val="nil"/>
            </w:tcBorders>
            <w:shd w:val="pct5" w:color="auto" w:fill="auto"/>
          </w:tcPr>
          <w:p w:rsidR="0078632C" w:rsidRDefault="0078632C">
            <w:pPr>
              <w:ind w:left="-108" w:right="-108"/>
              <w:jc w:val="center"/>
              <w:rPr>
                <w:sz w:val="22"/>
                <w:szCs w:val="22"/>
              </w:rPr>
            </w:pPr>
            <w:r>
              <w:rPr>
                <w:sz w:val="22"/>
                <w:szCs w:val="22"/>
              </w:rPr>
              <w:t>4</w:t>
            </w:r>
          </w:p>
        </w:tc>
        <w:tc>
          <w:tcPr>
            <w:tcW w:w="1559" w:type="dxa"/>
            <w:tcBorders>
              <w:top w:val="single" w:sz="6" w:space="0" w:color="auto"/>
              <w:left w:val="single" w:sz="6" w:space="0" w:color="auto"/>
              <w:bottom w:val="double" w:sz="6" w:space="0" w:color="auto"/>
              <w:right w:val="single" w:sz="4" w:space="0" w:color="auto"/>
            </w:tcBorders>
            <w:shd w:val="pct5" w:color="auto" w:fill="auto"/>
          </w:tcPr>
          <w:p w:rsidR="0078632C" w:rsidRDefault="0078632C">
            <w:pPr>
              <w:ind w:left="-108" w:right="-108"/>
              <w:jc w:val="center"/>
              <w:rPr>
                <w:sz w:val="22"/>
                <w:szCs w:val="22"/>
              </w:rPr>
            </w:pPr>
            <w:r>
              <w:rPr>
                <w:sz w:val="22"/>
                <w:szCs w:val="22"/>
              </w:rPr>
              <w:t>5</w:t>
            </w:r>
          </w:p>
        </w:tc>
      </w:tr>
      <w:tr w:rsidR="0093592B">
        <w:tc>
          <w:tcPr>
            <w:tcW w:w="709" w:type="dxa"/>
            <w:tcBorders>
              <w:top w:val="nil"/>
              <w:left w:val="single" w:sz="6" w:space="0" w:color="auto"/>
              <w:bottom w:val="nil"/>
              <w:right w:val="nil"/>
            </w:tcBorders>
          </w:tcPr>
          <w:p w:rsidR="0093592B" w:rsidRDefault="0093592B">
            <w:pPr>
              <w:jc w:val="center"/>
              <w:rPr>
                <w:sz w:val="24"/>
                <w:szCs w:val="24"/>
              </w:rPr>
            </w:pPr>
          </w:p>
        </w:tc>
        <w:tc>
          <w:tcPr>
            <w:tcW w:w="1701" w:type="dxa"/>
            <w:tcBorders>
              <w:top w:val="nil"/>
              <w:left w:val="single" w:sz="6" w:space="0" w:color="auto"/>
              <w:bottom w:val="nil"/>
              <w:right w:val="nil"/>
            </w:tcBorders>
          </w:tcPr>
          <w:p w:rsidR="0093592B" w:rsidRDefault="0093592B">
            <w:pPr>
              <w:rPr>
                <w:sz w:val="24"/>
                <w:szCs w:val="24"/>
              </w:rPr>
            </w:pPr>
          </w:p>
        </w:tc>
        <w:tc>
          <w:tcPr>
            <w:tcW w:w="4961" w:type="dxa"/>
            <w:tcBorders>
              <w:top w:val="nil"/>
              <w:left w:val="single" w:sz="6" w:space="0" w:color="auto"/>
              <w:bottom w:val="nil"/>
              <w:right w:val="nil"/>
            </w:tcBorders>
          </w:tcPr>
          <w:p w:rsidR="00DB6637" w:rsidRPr="007F2714" w:rsidRDefault="00245331" w:rsidP="00DB6637">
            <w:pPr>
              <w:rPr>
                <w:b/>
                <w:bCs/>
                <w:sz w:val="22"/>
                <w:szCs w:val="22"/>
                <w:lang w:val="en-US"/>
              </w:rPr>
            </w:pPr>
            <w:r>
              <w:rPr>
                <w:b/>
                <w:bCs/>
                <w:sz w:val="22"/>
                <w:szCs w:val="22"/>
                <w:lang w:val="en-US"/>
              </w:rPr>
              <w:t xml:space="preserve">Capitolul </w:t>
            </w:r>
            <w:r w:rsidR="00DB6637" w:rsidRPr="00B40365">
              <w:rPr>
                <w:b/>
                <w:bCs/>
                <w:sz w:val="22"/>
                <w:szCs w:val="22"/>
              </w:rPr>
              <w:t>1. Etajul 1</w:t>
            </w:r>
          </w:p>
          <w:p w:rsidR="0093592B" w:rsidRDefault="0093592B">
            <w:pPr>
              <w:rPr>
                <w:b/>
                <w:bCs/>
                <w:sz w:val="22"/>
                <w:szCs w:val="22"/>
              </w:rPr>
            </w:pPr>
          </w:p>
        </w:tc>
        <w:tc>
          <w:tcPr>
            <w:tcW w:w="1560" w:type="dxa"/>
            <w:tcBorders>
              <w:top w:val="nil"/>
              <w:left w:val="single" w:sz="6" w:space="0" w:color="auto"/>
              <w:bottom w:val="nil"/>
              <w:right w:val="nil"/>
            </w:tcBorders>
          </w:tcPr>
          <w:p w:rsidR="0093592B" w:rsidRDefault="0093592B">
            <w:pPr>
              <w:rPr>
                <w:sz w:val="24"/>
                <w:szCs w:val="24"/>
              </w:rPr>
            </w:pPr>
          </w:p>
        </w:tc>
        <w:tc>
          <w:tcPr>
            <w:tcW w:w="1559" w:type="dxa"/>
            <w:tcBorders>
              <w:top w:val="nil"/>
              <w:left w:val="single" w:sz="6" w:space="0" w:color="auto"/>
              <w:bottom w:val="nil"/>
              <w:right w:val="single" w:sz="4" w:space="0" w:color="auto"/>
            </w:tcBorders>
          </w:tcPr>
          <w:p w:rsidR="0093592B" w:rsidRDefault="0093592B">
            <w:pPr>
              <w:rPr>
                <w:sz w:val="24"/>
                <w:szCs w:val="24"/>
              </w:rPr>
            </w:pPr>
          </w:p>
        </w:tc>
      </w:tr>
      <w:tr w:rsidR="0093592B">
        <w:tc>
          <w:tcPr>
            <w:tcW w:w="709" w:type="dxa"/>
            <w:tcBorders>
              <w:top w:val="nil"/>
              <w:left w:val="single" w:sz="6" w:space="0" w:color="auto"/>
              <w:bottom w:val="nil"/>
              <w:right w:val="nil"/>
            </w:tcBorders>
          </w:tcPr>
          <w:p w:rsidR="0093592B" w:rsidRDefault="0093592B">
            <w:pPr>
              <w:jc w:val="center"/>
              <w:rPr>
                <w:sz w:val="24"/>
                <w:szCs w:val="24"/>
              </w:rPr>
            </w:pPr>
          </w:p>
        </w:tc>
        <w:tc>
          <w:tcPr>
            <w:tcW w:w="1701" w:type="dxa"/>
            <w:tcBorders>
              <w:top w:val="nil"/>
              <w:left w:val="single" w:sz="6" w:space="0" w:color="auto"/>
              <w:bottom w:val="nil"/>
              <w:right w:val="nil"/>
            </w:tcBorders>
          </w:tcPr>
          <w:p w:rsidR="0093592B" w:rsidRDefault="0093592B">
            <w:pPr>
              <w:rPr>
                <w:sz w:val="24"/>
                <w:szCs w:val="24"/>
              </w:rPr>
            </w:pPr>
          </w:p>
        </w:tc>
        <w:tc>
          <w:tcPr>
            <w:tcW w:w="4961" w:type="dxa"/>
            <w:tcBorders>
              <w:top w:val="nil"/>
              <w:left w:val="single" w:sz="6" w:space="0" w:color="auto"/>
              <w:bottom w:val="nil"/>
              <w:right w:val="nil"/>
            </w:tcBorders>
          </w:tcPr>
          <w:p w:rsidR="00DB6637" w:rsidRPr="007F2714" w:rsidRDefault="00245331" w:rsidP="00DB6637">
            <w:pPr>
              <w:rPr>
                <w:b/>
                <w:bCs/>
                <w:sz w:val="22"/>
                <w:szCs w:val="22"/>
                <w:lang w:val="en-US"/>
              </w:rPr>
            </w:pPr>
            <w:r>
              <w:rPr>
                <w:b/>
                <w:bCs/>
                <w:sz w:val="22"/>
                <w:szCs w:val="22"/>
                <w:lang w:val="en-US"/>
              </w:rPr>
              <w:t xml:space="preserve">Capitolul </w:t>
            </w:r>
            <w:r w:rsidR="00DB6637" w:rsidRPr="00B40365">
              <w:rPr>
                <w:b/>
                <w:bCs/>
                <w:sz w:val="22"/>
                <w:szCs w:val="22"/>
              </w:rPr>
              <w:t>1.1. Creare izolator</w:t>
            </w:r>
          </w:p>
          <w:p w:rsidR="0093592B" w:rsidRDefault="0093592B">
            <w:pPr>
              <w:rPr>
                <w:b/>
                <w:bCs/>
                <w:sz w:val="22"/>
                <w:szCs w:val="22"/>
              </w:rPr>
            </w:pPr>
          </w:p>
        </w:tc>
        <w:tc>
          <w:tcPr>
            <w:tcW w:w="1560" w:type="dxa"/>
            <w:tcBorders>
              <w:top w:val="nil"/>
              <w:left w:val="single" w:sz="6" w:space="0" w:color="auto"/>
              <w:bottom w:val="nil"/>
              <w:right w:val="nil"/>
            </w:tcBorders>
          </w:tcPr>
          <w:p w:rsidR="0093592B" w:rsidRDefault="0093592B">
            <w:pPr>
              <w:rPr>
                <w:sz w:val="24"/>
                <w:szCs w:val="24"/>
              </w:rPr>
            </w:pPr>
          </w:p>
        </w:tc>
        <w:tc>
          <w:tcPr>
            <w:tcW w:w="1559" w:type="dxa"/>
            <w:tcBorders>
              <w:top w:val="nil"/>
              <w:left w:val="single" w:sz="6" w:space="0" w:color="auto"/>
              <w:bottom w:val="nil"/>
              <w:right w:val="single" w:sz="4" w:space="0" w:color="auto"/>
            </w:tcBorders>
          </w:tcPr>
          <w:p w:rsidR="0093592B" w:rsidRDefault="0093592B">
            <w:pPr>
              <w:rPr>
                <w:sz w:val="24"/>
                <w:szCs w:val="24"/>
              </w:rPr>
            </w:pPr>
          </w:p>
        </w:tc>
      </w:tr>
      <w:tr w:rsidR="0093592B">
        <w:tc>
          <w:tcPr>
            <w:tcW w:w="709" w:type="dxa"/>
            <w:tcBorders>
              <w:top w:val="nil"/>
              <w:left w:val="single" w:sz="6" w:space="0" w:color="auto"/>
              <w:bottom w:val="nil"/>
              <w:right w:val="nil"/>
            </w:tcBorders>
          </w:tcPr>
          <w:p w:rsidR="0093592B" w:rsidRDefault="0093592B">
            <w:pPr>
              <w:jc w:val="center"/>
              <w:rPr>
                <w:sz w:val="24"/>
                <w:szCs w:val="24"/>
              </w:rPr>
            </w:pPr>
          </w:p>
        </w:tc>
        <w:tc>
          <w:tcPr>
            <w:tcW w:w="1701" w:type="dxa"/>
            <w:tcBorders>
              <w:top w:val="nil"/>
              <w:left w:val="single" w:sz="6" w:space="0" w:color="auto"/>
              <w:bottom w:val="nil"/>
              <w:right w:val="nil"/>
            </w:tcBorders>
          </w:tcPr>
          <w:p w:rsidR="0093592B" w:rsidRDefault="0093592B">
            <w:pPr>
              <w:rPr>
                <w:sz w:val="24"/>
                <w:szCs w:val="24"/>
              </w:rPr>
            </w:pPr>
          </w:p>
        </w:tc>
        <w:tc>
          <w:tcPr>
            <w:tcW w:w="4961" w:type="dxa"/>
            <w:tcBorders>
              <w:top w:val="nil"/>
              <w:left w:val="single" w:sz="6" w:space="0" w:color="auto"/>
              <w:bottom w:val="nil"/>
              <w:right w:val="nil"/>
            </w:tcBorders>
          </w:tcPr>
          <w:p w:rsidR="00DB6637" w:rsidRPr="007F2714" w:rsidRDefault="00245331" w:rsidP="00DB6637">
            <w:pPr>
              <w:rPr>
                <w:b/>
                <w:bCs/>
                <w:sz w:val="22"/>
                <w:szCs w:val="22"/>
                <w:lang w:val="en-US"/>
              </w:rPr>
            </w:pPr>
            <w:r>
              <w:rPr>
                <w:b/>
                <w:bCs/>
                <w:sz w:val="22"/>
                <w:szCs w:val="22"/>
                <w:lang w:val="en-US"/>
              </w:rPr>
              <w:t xml:space="preserve">Capitolul </w:t>
            </w:r>
            <w:r w:rsidR="00DB6637" w:rsidRPr="00B40365">
              <w:rPr>
                <w:b/>
                <w:bCs/>
                <w:sz w:val="22"/>
                <w:szCs w:val="22"/>
              </w:rPr>
              <w:t>1.1.1. Izolator</w:t>
            </w:r>
          </w:p>
          <w:p w:rsidR="0093592B" w:rsidRDefault="0093592B">
            <w:pPr>
              <w:rPr>
                <w:b/>
                <w:bCs/>
                <w:sz w:val="22"/>
                <w:szCs w:val="22"/>
              </w:rPr>
            </w:pPr>
          </w:p>
        </w:tc>
        <w:tc>
          <w:tcPr>
            <w:tcW w:w="1560" w:type="dxa"/>
            <w:tcBorders>
              <w:top w:val="nil"/>
              <w:left w:val="single" w:sz="6" w:space="0" w:color="auto"/>
              <w:bottom w:val="nil"/>
              <w:right w:val="nil"/>
            </w:tcBorders>
          </w:tcPr>
          <w:p w:rsidR="0093592B" w:rsidRDefault="0093592B">
            <w:pPr>
              <w:rPr>
                <w:sz w:val="24"/>
                <w:szCs w:val="24"/>
              </w:rPr>
            </w:pPr>
          </w:p>
        </w:tc>
        <w:tc>
          <w:tcPr>
            <w:tcW w:w="1559" w:type="dxa"/>
            <w:tcBorders>
              <w:top w:val="nil"/>
              <w:left w:val="single" w:sz="6" w:space="0" w:color="auto"/>
              <w:bottom w:val="nil"/>
              <w:right w:val="single" w:sz="4" w:space="0" w:color="auto"/>
            </w:tcBorders>
          </w:tcPr>
          <w:p w:rsidR="0093592B" w:rsidRDefault="0093592B">
            <w:pPr>
              <w:rPr>
                <w:sz w:val="24"/>
                <w:szCs w:val="24"/>
              </w:rPr>
            </w:pP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1A726D">
            <w:pPr>
              <w:rPr>
                <w:sz w:val="24"/>
                <w:szCs w:val="24"/>
              </w:rPr>
            </w:pPr>
            <w:r>
              <w:rPr>
                <w:sz w:val="24"/>
                <w:szCs w:val="24"/>
              </w:rPr>
              <w:t>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RpCG29A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Demolarea peretilor de gips carton</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19,300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RpCG29D</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Demolarea peretilor de zidarie din spargeri pentru creeri de goluri in zidarie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m3</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2,400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RpCO56A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Demontari: ferestre, usi</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8,500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RpCK42E</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Desfacerea pardoselilor reci din plinte, scafe turnate pe loc sau prefabricate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24,100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RpCK41B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Desfacerea pardoselilor din parchet laminat</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10,600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RpCK41C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Desfacerea pardoselilor din covor din PVC pe suport sau fara suport textil, mocheta, etc (covrolin)</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9,300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RpIB11A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Demontari radiatoare de pozitie pentru desfiintare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0,850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RpEF23A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Demontari de corpuri de iluminat orice tip, inclisiv tijele si globurile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RpEE24A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Demontarea aparatelor electrice pentru curent tari : unipolare (intrerupatoare, comutatoare, prize pentru desfiintare sau inlocuire, buton pentru actionare de la distanta)</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8,000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CD70A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Zidarie ordinara din blocuri BCA la pereti cu  prepararea  manuala a mortarului M-50, inaltimea etajului pina la 4m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m3</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1,200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CD05C4</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Compartimentari din placi 590 x 240 in ziduri cu grosime de 12,5 cm, fara armare,  cu mortar ciment-var M 25-Z preparat manual pe santier</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m3</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2,250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lastRenderedPageBreak/>
              <w:t xml:space="preserve"> </w:t>
            </w:r>
            <w:r w:rsidR="001A726D">
              <w:rPr>
                <w:sz w:val="24"/>
                <w:szCs w:val="24"/>
              </w:rPr>
              <w:t>12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CC01A1</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Armaturi din otel beton PC 52 fasonate in ateliere de santier cu diametrul barelor pina la 8 mm inclusiv</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kg</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65,000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CK25D</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Usi confectionate din profiluri din mase plastice  inclusiv armaturile si accesoriile necesare usilor montate in zidarie de orice natura la constructii cu inaltimea pina la 35 m inclusiv, in doua canaturi, cu suprafata tocului pina la 7 mp inclusiv</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5,500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CF15A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Tencuieli interioare si exterioare sclivisite, executate manual, cu mortar de ciment M 100-T de 2 cm grosime medie, la pereti din beton sau caramida, cu suprafete plane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CF17C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Diverse lucrari - strat de impaslitura din fibra de sticla aplicat pe suprafata elementelor prefabricate din b.c.a. lipit cu aracet, inclusiv stratul de amorsaj</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CK26D</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Coltare montate la ferestre sau usi din aluminiu</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21,400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CF50B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Tencuieli interioare de 5 mm grosime, executate manual, cu amestec uscat pe baza de ipsos, la pereti si pereti despartitori, preparare manuala a mortarului.</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CN53A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Grunduirea suprafetelor interioare a peretilor si tavanelor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77,000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CF57A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Aplicarea manuala a chitului pe baza de ipsos "Eurofin" grosime 1,0 mm pe suprafetele  peretilor,  coloanelor  si  tavanelor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77,000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Vopsitorii interioare cu vopsea pe baza de copolimeri vinilici in emulsie apoasa,  aplicate in 2 straturi pe glet existent, executate manual (vopsea superlavabila cu acoperire rezistenta la murdarire si spalare)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77,000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CG01A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Strat suport pentru pardoseli executat din mortar din ciment M 100-T de 3 cm grosime cu fata driscuita fin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CG47C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Pardoseli din placi de gresie ceramica, inclusiv stratul suport din adezivi (amestec uscat), (dimensiuniea si culoarea placilor se va coordona cu beneficiarul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CG09A1</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Plinte din PVC, montate orizontal la pereti gata tencuiti, prin lipire cu adeziv Prenadez, in incaperi cu suprafete mai mici sau egal cu  16 mp</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lastRenderedPageBreak/>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lastRenderedPageBreak/>
              <w:t xml:space="preserve"> </w:t>
            </w:r>
            <w:r w:rsidR="001A726D">
              <w:rPr>
                <w:sz w:val="24"/>
                <w:szCs w:val="24"/>
              </w:rPr>
              <w:t>24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RpEJ08A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Executarea santurilor cu adincimea de pina la 5 cm in pereti din  zidarie de caramida de 5x50 cmp</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65,000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08-02-409-1</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Teava din vinilplast pe contructii instalate, diametru pina la 25 mm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 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0,650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26</w:t>
            </w:r>
          </w:p>
        </w:tc>
        <w:tc>
          <w:tcPr>
            <w:tcW w:w="1701" w:type="dxa"/>
            <w:tcBorders>
              <w:top w:val="single" w:sz="4" w:space="0" w:color="auto"/>
              <w:bottom w:val="single" w:sz="4" w:space="0" w:color="auto"/>
            </w:tcBorders>
            <w:vAlign w:val="center"/>
          </w:tcPr>
          <w:p w:rsidR="001A726D" w:rsidRDefault="001A726D">
            <w:pPr>
              <w:rPr>
                <w:sz w:val="24"/>
                <w:szCs w:val="24"/>
                <w:lang w:val="en-US"/>
              </w:rPr>
            </w:pP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Труба гофрированная ПВХ d=25мм</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65,000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RpEB02B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conductorilor din aluminiu sau cupru, montati pe izolatori-role, avind sectiunea 3x1.5 mmp</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65,000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RpCU07D</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Matarea santurilor in pereti de pina la 50 cm2, dupa instalatii sau consolidari</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65,000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RpEE03A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prizelor bipolare constructie normala din bachelita sau aminoplast, simpla, dubla, constructie impermeabila, etanse, etanse metalica sau similare, montate ingropat sub tencuiala sau aparent pe dibluri din lemn sau plastic</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30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RpEE15A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intrerupatoarelor - intrerupator monopolar 25 A- simbol 3129 N</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31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IB06A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Radiatoare din otel, monobloc avind lungimea de pina la  1000 mm, inclusiv (tip 22 PKKP H=500mm, L=700m)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32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ID01A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Robinet cu ventil cu dublu reglaj (tur sau retur) pentru instalatii de incalzire central, avind diametrul nominal de 3/8" -1/2"</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93592B">
        <w:tc>
          <w:tcPr>
            <w:tcW w:w="709" w:type="dxa"/>
            <w:tcBorders>
              <w:top w:val="nil"/>
              <w:left w:val="single" w:sz="6" w:space="0" w:color="auto"/>
              <w:bottom w:val="nil"/>
              <w:right w:val="nil"/>
            </w:tcBorders>
          </w:tcPr>
          <w:p w:rsidR="0093592B" w:rsidRDefault="008C0F17">
            <w:pPr>
              <w:jc w:val="center"/>
              <w:rPr>
                <w:sz w:val="24"/>
                <w:szCs w:val="24"/>
              </w:rPr>
            </w:pPr>
            <w:r>
              <w:rPr>
                <w:sz w:val="24"/>
                <w:szCs w:val="24"/>
              </w:rPr>
              <w:t xml:space="preserve"> </w:t>
            </w:r>
          </w:p>
        </w:tc>
        <w:tc>
          <w:tcPr>
            <w:tcW w:w="1701" w:type="dxa"/>
            <w:tcBorders>
              <w:top w:val="nil"/>
              <w:left w:val="single" w:sz="6" w:space="0" w:color="auto"/>
              <w:bottom w:val="nil"/>
              <w:right w:val="nil"/>
            </w:tcBorders>
          </w:tcPr>
          <w:p w:rsidR="0093592B" w:rsidRDefault="0093592B">
            <w:pPr>
              <w:rPr>
                <w:sz w:val="24"/>
                <w:szCs w:val="24"/>
              </w:rPr>
            </w:pPr>
          </w:p>
        </w:tc>
        <w:tc>
          <w:tcPr>
            <w:tcW w:w="4961" w:type="dxa"/>
            <w:tcBorders>
              <w:top w:val="nil"/>
              <w:left w:val="single" w:sz="6" w:space="0" w:color="auto"/>
              <w:bottom w:val="nil"/>
              <w:right w:val="nil"/>
            </w:tcBorders>
          </w:tcPr>
          <w:p w:rsidR="00DB6637" w:rsidRPr="007F2714" w:rsidRDefault="00245331" w:rsidP="00DB6637">
            <w:pPr>
              <w:rPr>
                <w:b/>
                <w:bCs/>
                <w:sz w:val="22"/>
                <w:szCs w:val="22"/>
                <w:lang w:val="en-US"/>
              </w:rPr>
            </w:pPr>
            <w:r>
              <w:rPr>
                <w:b/>
                <w:bCs/>
                <w:sz w:val="22"/>
                <w:szCs w:val="22"/>
                <w:lang w:val="en-US"/>
              </w:rPr>
              <w:t xml:space="preserve">Capitolul </w:t>
            </w:r>
            <w:r w:rsidR="00DB6637" w:rsidRPr="00B40365">
              <w:rPr>
                <w:b/>
                <w:bCs/>
                <w:sz w:val="22"/>
                <w:szCs w:val="22"/>
              </w:rPr>
              <w:t xml:space="preserve">1.1.2. Baie </w:t>
            </w:r>
          </w:p>
          <w:p w:rsidR="0093592B" w:rsidRDefault="0093592B">
            <w:pPr>
              <w:rPr>
                <w:b/>
                <w:bCs/>
                <w:sz w:val="22"/>
                <w:szCs w:val="22"/>
              </w:rPr>
            </w:pPr>
          </w:p>
        </w:tc>
        <w:tc>
          <w:tcPr>
            <w:tcW w:w="1560" w:type="dxa"/>
            <w:tcBorders>
              <w:top w:val="nil"/>
              <w:left w:val="single" w:sz="6" w:space="0" w:color="auto"/>
              <w:bottom w:val="nil"/>
              <w:right w:val="nil"/>
            </w:tcBorders>
          </w:tcPr>
          <w:p w:rsidR="0093592B" w:rsidRDefault="0093592B">
            <w:pPr>
              <w:rPr>
                <w:sz w:val="24"/>
                <w:szCs w:val="24"/>
              </w:rPr>
            </w:pPr>
          </w:p>
        </w:tc>
        <w:tc>
          <w:tcPr>
            <w:tcW w:w="1559" w:type="dxa"/>
            <w:tcBorders>
              <w:top w:val="nil"/>
              <w:left w:val="single" w:sz="6" w:space="0" w:color="auto"/>
              <w:bottom w:val="nil"/>
              <w:right w:val="single" w:sz="4" w:space="0" w:color="auto"/>
            </w:tcBorders>
          </w:tcPr>
          <w:p w:rsidR="0093592B" w:rsidRDefault="0093592B">
            <w:pPr>
              <w:rPr>
                <w:sz w:val="24"/>
                <w:szCs w:val="24"/>
              </w:rPr>
            </w:pP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1A726D">
            <w:pPr>
              <w:rPr>
                <w:sz w:val="24"/>
                <w:szCs w:val="24"/>
              </w:rPr>
            </w:pPr>
            <w:r>
              <w:rPr>
                <w:sz w:val="24"/>
                <w:szCs w:val="24"/>
              </w:rPr>
              <w:t>33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RpCO56A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Demontari:  usi</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1,900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34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RpSC06A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Demontarea unui vas de closet din faianta, complet echipat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35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RpSC05A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Demontarea unui lavoar de faianta, inclusiv accesoriile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36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RpIB11A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Demontari radiatoare de pozitie pentru desfiintare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0,250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37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RpCK42C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Desfacerea pardoselilor reci din placi gresie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1,600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38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RpCK42A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Desfacerea pardoselilor reci din beton sau mortar de ciment</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1,600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39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RpCM33A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Demontarea placajelor din faianta, gresie, ceramica</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lastRenderedPageBreak/>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lastRenderedPageBreak/>
              <w:t xml:space="preserve"> </w:t>
            </w:r>
            <w:r w:rsidR="001A726D">
              <w:rPr>
                <w:sz w:val="24"/>
                <w:szCs w:val="24"/>
              </w:rPr>
              <w:t>40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RpEF23A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Demontari de corpuri de iluminat orice tip, inclisiv tijele si globurile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41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RpEE24A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Demontarea aparatelor electrice pentru curent tari : unipolare (intrerupatoare, comutatoare, prize pentru desfiintare sau inlocuire, buton pentru actionare de la distanta)</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42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RpCO56C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Demontari: captuseli din lemn, asbociment, PFL, PAS, tec. la pereti sau tavane suspendate, usi, etc. </w:t>
            </w:r>
            <w:r>
              <w:rPr>
                <w:sz w:val="24"/>
                <w:szCs w:val="24"/>
              </w:rPr>
              <w:t>Tavan din gips carton</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1,600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43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СF59D</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Placarea suprafetelor cu un strat de PGC cu executarea carcasei metalice simple plane, cu inaltimea pina la 4 m: tavane fara izolatie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44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CN53A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Grunduirea suprafetelor interioare a peretilor si tavanelor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45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CF52B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Tencuieli interioare de 5 mm grosime, executate manual, cu amestec uscat pe baza de ipsos, la tavan, preparare manuala a mortarului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46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CF57A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Aplicarea manuala a chitului pe baza de ipsos "Eurofin" grosime 1,0 mm pe suprafetele  peretilor,  coloanelor  si  tavanelor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47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Vopsitorii interioare cu vopsea pe baza de copolimeri vinilici in emulsie apoasa,  aplicate in 2 straturi pe glet existent, executate manual</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48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CF15A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Tencuieli interioare si exterioare sclivisite, executate manual, cu mortar de ciment M 100-T de 2 cm grosime medie, la pereti din beton sau caramida, cu suprafete plane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18,000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49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CN53A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Grunduirea suprafetelor interioare a peretilor si tavanelor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18,000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50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CG01A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Strat suport pentru pardoseli executat din mortar din ciment M 100-T de 3 cm grosime cu fata driscuita fin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51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CN53A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Grunduirea suprafetelor interioare cu grund Betonokontakt</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52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CG47C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Pardoseli din placi de gresie ceramica, inclusiv stratul suport din adezivi (amestec uscat), (dimensiuniea si culoarea placilor se va coordona cu beneficiarul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53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CI22B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Placaj din placute de ceramica (la pereti, stilpi, pilastri si glafuri)  fixate de adeziv (amestec </w:t>
            </w:r>
            <w:r w:rsidRPr="003775F5">
              <w:rPr>
                <w:sz w:val="24"/>
                <w:szCs w:val="24"/>
                <w:lang w:val="en-US"/>
              </w:rPr>
              <w:lastRenderedPageBreak/>
              <w:t>uscat) (dimensiuniea si culoarea placilor se va coordona cu beneficiarul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lastRenderedPageBreak/>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36,000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lastRenderedPageBreak/>
              <w:t xml:space="preserve"> </w:t>
            </w:r>
            <w:r w:rsidR="001A726D">
              <w:rPr>
                <w:sz w:val="24"/>
                <w:szCs w:val="24"/>
              </w:rPr>
              <w:t>54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RpEJ08A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Executarea santurilor cu adincimea de pina la 5 cm in pereti din  zidarie de caramida de 5x50 cmp</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55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08-02-409-1</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Teava din vinilplast pe contructii instalate, diametru pina la 25 mm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 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0,450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56</w:t>
            </w:r>
          </w:p>
        </w:tc>
        <w:tc>
          <w:tcPr>
            <w:tcW w:w="1701" w:type="dxa"/>
            <w:tcBorders>
              <w:top w:val="single" w:sz="4" w:space="0" w:color="auto"/>
              <w:bottom w:val="single" w:sz="4" w:space="0" w:color="auto"/>
            </w:tcBorders>
            <w:vAlign w:val="center"/>
          </w:tcPr>
          <w:p w:rsidR="001A726D" w:rsidRDefault="001A726D">
            <w:pPr>
              <w:rPr>
                <w:sz w:val="24"/>
                <w:szCs w:val="24"/>
                <w:lang w:val="en-US"/>
              </w:rPr>
            </w:pP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Труба гофрированная ПВХ d=25мм</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57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RpEB02B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conductorilor din aluminiu sau cupru, montati pe izolatori-role, avind sectiunea 3x1.5 mmp</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58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RpCU07D</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Matarea santurilor in pereti de pina la 50 cm2, dupa instalatii sau consolidari</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59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RpEE03A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prizelor bipolare constructie normala din bachelita sau aminoplast, simpla, dubla, constructie impermeabila, etanse, etanse metalica sau similare, montate ingropat sub tencuiala sau aparent pe dibluri din lemn sau plastic</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60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RpEE15A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intrerupatoarelor - intrerupator monopolar 25 A- simbol 3129 N</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61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RpEF01B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corpurilor de iluminat,  de plafon sau de perete, complet echipate  LED 60x60</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62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IB06A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Radiatoare din otel, monobloc avind lungimea de pina la  1000 mm, inclusiv (tip 22 PKKP H=500mm, L=900m)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63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ID01A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Robinet cu ventil cu dublu reglaj (tur sau retur) pentru instalatii de incalzire central, avind diametrul nominal de 3/8" -1/2"</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64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IC35C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Teava din polietilena armata de inalta densitate sau polipropilena armata sau nearmata, montata, la legatura corpurilor sau aparatelor de incalzire, in instalatii de incalzire centrala, avind diametrul exterior de 25,0 mm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65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SB08E</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Teava din material plastic pentru canalizare, imbinata cu garnitura de cauciuc, montata aparent sau ingropat sub pardoseala, avind diametrul de 110 mm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66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SB09E</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Piesa de legatura din material plastic pentru canalizare, imbinata cu garnitura de cauciuc, avind diametrul de 110 mm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lastRenderedPageBreak/>
              <w:t xml:space="preserve"> </w:t>
            </w:r>
            <w:r w:rsidR="001A726D">
              <w:rPr>
                <w:sz w:val="24"/>
                <w:szCs w:val="24"/>
              </w:rPr>
              <w:t>67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SB10E</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Piesa de legatura (ramificatie simpla) din material plastic pentru canalizare, imbinate  cu garnitura de cauciuc, avind diametrul de 110 mm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68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SB07E</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Dop din PVC tip usor (U), pentru conducte de canalizare din PVC tip U, avind diametrul de 110 mm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69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SB08C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Teava din material plastic pentru canalizare, imbinata cu garnitura de cauciuc, montata aparent sau ingropat sub pardoseala, avind diametrul de 50 mm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70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SB10C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Piesa de legatura (ramificatie simpla) din material plastic pentru canalizare, imbinate  cu garnitura de cauciuc, avind diametrul de 50 mm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71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SB09C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Piesa de legatura din material plastic pentru canalizare, imbinata cu garnitura de cauciuc, avind diametrul de 50 mm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72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RpSA24A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tevii din material plastic imbinata prin sudura prin electrofuziune, la constructii industriale, avind diametrul de 20 mm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73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SD05A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Robinet de reglaj, drept sau coltar, montat inaintea armaturii de la obiectele sanitare, avind diametrul de 3/8" - 1/2"</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74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RpSA43A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Bratara pentru fixarea conductelor de alimentare cu apa si gaze, din otel sau din materila plastic montata prin incastrare, conductele avind diametrul de 1/2"</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75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SC02A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Cada pentru dus din fonta emailata, tabla emailata, polimetacril etc. </w:t>
            </w:r>
            <w:r>
              <w:rPr>
                <w:sz w:val="24"/>
                <w:szCs w:val="24"/>
              </w:rPr>
              <w:t>(cabina de dus)</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76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SD02A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Baterie amestecatoare pentru baie, cu dus flexibil sau fix, indiferent de modul de inchidere, inclusiv pentru handicapati, montata pe pereti din zidarie de caramida sau b.c.a.</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77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SC04A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Lavoar din semiportelan, portelan sanitar etc. inclusiv pentru  handicapati, avind teava de scurgere din material plastic, montat pe console fixate pe pereti din zidarie de caramida sau b.c.a.</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78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SD04A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Baterie amestecatoare cu brat basculant stativa pentru lavoar sau spalator, indiferent de modul de inchidere, inclusiv pentru handicapati, avind diametrul de 1/2"</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79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SC07A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Vas pentru closet, complet echipat, din semiportelan, portelan sanitar etc. inclusiv pentru </w:t>
            </w:r>
            <w:r w:rsidRPr="003775F5">
              <w:rPr>
                <w:sz w:val="24"/>
                <w:szCs w:val="24"/>
                <w:lang w:val="en-US"/>
              </w:rPr>
              <w:lastRenderedPageBreak/>
              <w:t>handicapati, asezat pe pardoseala, cu rezervorul de apa montat la inaltime sau semiinaltime, avind sifonul interior tip S</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lastRenderedPageBreak/>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93592B">
        <w:tc>
          <w:tcPr>
            <w:tcW w:w="709" w:type="dxa"/>
            <w:tcBorders>
              <w:top w:val="nil"/>
              <w:left w:val="single" w:sz="6" w:space="0" w:color="auto"/>
              <w:bottom w:val="nil"/>
              <w:right w:val="nil"/>
            </w:tcBorders>
          </w:tcPr>
          <w:p w:rsidR="0093592B" w:rsidRDefault="008C0F17">
            <w:pPr>
              <w:jc w:val="center"/>
              <w:rPr>
                <w:sz w:val="24"/>
                <w:szCs w:val="24"/>
              </w:rPr>
            </w:pPr>
            <w:r>
              <w:rPr>
                <w:sz w:val="24"/>
                <w:szCs w:val="24"/>
              </w:rPr>
              <w:lastRenderedPageBreak/>
              <w:t xml:space="preserve"> </w:t>
            </w:r>
          </w:p>
        </w:tc>
        <w:tc>
          <w:tcPr>
            <w:tcW w:w="1701" w:type="dxa"/>
            <w:tcBorders>
              <w:top w:val="nil"/>
              <w:left w:val="single" w:sz="6" w:space="0" w:color="auto"/>
              <w:bottom w:val="nil"/>
              <w:right w:val="nil"/>
            </w:tcBorders>
          </w:tcPr>
          <w:p w:rsidR="0093592B" w:rsidRDefault="0093592B">
            <w:pPr>
              <w:rPr>
                <w:sz w:val="24"/>
                <w:szCs w:val="24"/>
              </w:rPr>
            </w:pPr>
          </w:p>
        </w:tc>
        <w:tc>
          <w:tcPr>
            <w:tcW w:w="4961" w:type="dxa"/>
            <w:tcBorders>
              <w:top w:val="nil"/>
              <w:left w:val="single" w:sz="6" w:space="0" w:color="auto"/>
              <w:bottom w:val="nil"/>
              <w:right w:val="nil"/>
            </w:tcBorders>
          </w:tcPr>
          <w:p w:rsidR="00DB6637" w:rsidRPr="007F2714" w:rsidRDefault="00245331" w:rsidP="00DB6637">
            <w:pPr>
              <w:rPr>
                <w:b/>
                <w:bCs/>
                <w:sz w:val="22"/>
                <w:szCs w:val="22"/>
                <w:lang w:val="en-US"/>
              </w:rPr>
            </w:pPr>
            <w:r>
              <w:rPr>
                <w:b/>
                <w:bCs/>
                <w:sz w:val="22"/>
                <w:szCs w:val="22"/>
                <w:lang w:val="en-US"/>
              </w:rPr>
              <w:t xml:space="preserve">Capitolul </w:t>
            </w:r>
            <w:r w:rsidR="00DB6637" w:rsidRPr="00B40365">
              <w:rPr>
                <w:b/>
                <w:bCs/>
                <w:sz w:val="22"/>
                <w:szCs w:val="22"/>
              </w:rPr>
              <w:t>1.1.3. Intrare</w:t>
            </w:r>
          </w:p>
          <w:p w:rsidR="0093592B" w:rsidRDefault="0093592B">
            <w:pPr>
              <w:rPr>
                <w:b/>
                <w:bCs/>
                <w:sz w:val="22"/>
                <w:szCs w:val="22"/>
              </w:rPr>
            </w:pPr>
          </w:p>
        </w:tc>
        <w:tc>
          <w:tcPr>
            <w:tcW w:w="1560" w:type="dxa"/>
            <w:tcBorders>
              <w:top w:val="nil"/>
              <w:left w:val="single" w:sz="6" w:space="0" w:color="auto"/>
              <w:bottom w:val="nil"/>
              <w:right w:val="nil"/>
            </w:tcBorders>
          </w:tcPr>
          <w:p w:rsidR="0093592B" w:rsidRDefault="0093592B">
            <w:pPr>
              <w:rPr>
                <w:sz w:val="24"/>
                <w:szCs w:val="24"/>
              </w:rPr>
            </w:pPr>
          </w:p>
        </w:tc>
        <w:tc>
          <w:tcPr>
            <w:tcW w:w="1559" w:type="dxa"/>
            <w:tcBorders>
              <w:top w:val="nil"/>
              <w:left w:val="single" w:sz="6" w:space="0" w:color="auto"/>
              <w:bottom w:val="nil"/>
              <w:right w:val="single" w:sz="4" w:space="0" w:color="auto"/>
            </w:tcBorders>
          </w:tcPr>
          <w:p w:rsidR="0093592B" w:rsidRDefault="0093592B">
            <w:pPr>
              <w:rPr>
                <w:sz w:val="24"/>
                <w:szCs w:val="24"/>
              </w:rPr>
            </w:pP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1A726D">
            <w:pPr>
              <w:rPr>
                <w:sz w:val="24"/>
                <w:szCs w:val="24"/>
              </w:rPr>
            </w:pPr>
            <w:r>
              <w:rPr>
                <w:sz w:val="24"/>
                <w:szCs w:val="24"/>
              </w:rPr>
              <w:t>80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TsC02B1</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Sapatura mecanica cu excavator pe pneuri de 0,21-0,39 mc, cu comanda hidraulica, in pamint cu umiditate naturala descarcare in depozit teren catg. </w:t>
            </w:r>
            <w:r>
              <w:rPr>
                <w:sz w:val="24"/>
                <w:szCs w:val="24"/>
              </w:rPr>
              <w:t>II.</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 m3</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0,050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81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TsA02C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Sapatura manuala de pamint in spatii limitate, avind sub 1,00 m sau peste 1,00 m latime, executata fara sprijiniri, cu taluz vertical, la fundatii, canale, subsoluri, drenuri, trepte de infratire, in pamint necoeziv sau slab coeziv adincime &lt; 0,75 m teren tare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m3</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0,700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82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TsC54C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Strat de fundatie din pietris</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m3</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1,500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83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TsD04A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Compactarea cu maiul de mina a umpluturilor executate in sapaturi orizontale sau inclinate la 1/4, inclusiv udarea fiecarui strat de pamint in parte, avind 10 cm grosime pamint necoeziv</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m3</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1,500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84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CB03A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Cofraje din panouri refolosibile, cu placaj de 15 mm pentru turnarea betonului in cuzineti, fundatii pahar si fundatii de utilaje inclusiv sprijinirile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85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CC01B1</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Armaturi din otel beton PC 52  fasonate in ateliere de santier cu diametrul barelor peste 8 mm inclusiv d=12 mm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kg</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144,000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86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CC01A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Armaturi din otel beton OB 37 fasonate in ateliere de santier cu diametrul barelor pina la 8 mm inclusiv d=8mm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kg</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90,000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87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CA03D</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Beton turnat in fundatii, socluri, ziduri de sprijin, pereti sub cota zero, preparat cu centrala de betoane si turnarea cu mijloace clasice beton armat clasa C 15/12 (Bc 15/B 200)</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m3</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4,200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88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CL18A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Confectii metalice diverse din profile laminate, tabla, tabla striata, otel beton, tevi pentru sustineri sau acoperiri, inglobate total sau partial in beton</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kg</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65,000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89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CK27B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Glasvanduri din profile din mase plastice la constructii cu inaltimi pina la 35 m din panouri fixe montate la nivelul pardoselii</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16,500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90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CE44A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Invelitori din panouri usoare din tabla profilata cu termoizolare, de tip "Sandwich" </w:t>
            </w:r>
            <w:r w:rsidRPr="003775F5">
              <w:rPr>
                <w:sz w:val="24"/>
                <w:szCs w:val="24"/>
                <w:lang w:val="en-US"/>
              </w:rPr>
              <w:lastRenderedPageBreak/>
              <w:t>penapoliuretan pentru pereti , grosime 100mm, grosime tabla 0,5mm/0,5mm, montate pe rigle metalice.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lastRenderedPageBreak/>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6,500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lastRenderedPageBreak/>
              <w:t xml:space="preserve"> </w:t>
            </w:r>
            <w:r w:rsidR="001A726D">
              <w:rPr>
                <w:sz w:val="24"/>
                <w:szCs w:val="24"/>
              </w:rPr>
              <w:t>91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CK25A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Usi confectionate din profiluri din mase plastice  inclusiv armaturile si accesoriile necesare usilor montate in zidarie de orice natura la constructii cu inaltimea pina la 35 m inclusiv, intr-un canat, cu suprafata tocului pina la 7 mp inclusiv</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3,200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92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CE22A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Sisteme de burlane tip brass din tabla protejata anticoroziv D=100 mm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8,000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93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CE20A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Sisteme de jgheaburi tip brass din tabla protejata anticoroziv D=150 mm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94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CG17D</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Pardoseli din placi de gresie ceramica inclusiv stratul suport din mortar adeziv, executate pe suprafete: mai mari de 16 m2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25,450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95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CL17B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Confectii metalice diverse, montate aparent: balustrada din inox</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kg</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96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RpEB02B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conductorilor din aluminiu sau cupru, montati pe izolatori-role, avind sectiunea 3x1.5 mmp</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97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RpEE15A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intrerupatoarelor - intrerupator monopolar 25 A- simbol 3129 N</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98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RpEF01B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corpurilor de iluminat,  de plafon sau de perete, complet echipate  LED 60x60</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99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RpEM29A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Spargerea stratului de asfalt</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m3</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0,400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100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RpCS19G</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Demontari: borduri la trotuare, asezate pe beton</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101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RpCS19D</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Demontari: pavaje din piatra sau pavele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102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TsC03A1</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Sapatura mecanica cu excavatorul de 0,40-0,70 mc, cu motor cu ardere interna si comanda hidraulica, in pamint cu umiditate naturala, descarcare in depozit teren catg. </w:t>
            </w:r>
            <w:r>
              <w:rPr>
                <w:sz w:val="24"/>
                <w:szCs w:val="24"/>
              </w:rPr>
              <w:t>I</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 m3</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0,030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103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TsA02C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Sapatura manuala de pamint in spatii limitate, avind sub 1,00 m sau peste 1,00 m latime, executata fara sprijiniri, cu taluz vertical, la fundatii, canale, subsoluri, drenuri, trepte de infratire, in pamint necoeziv sau slab coeziv adincime &lt; 0,75 m teren tare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m3</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0,200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104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TrI1AA02F2</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Incarcarea materialelor din grupa A - grele, in bulgari prin transport pina la 10 m - de pe rampa sau teren, in auto, categoria 2</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lastRenderedPageBreak/>
              <w:t>t</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lastRenderedPageBreak/>
              <w:t xml:space="preserve"> </w:t>
            </w:r>
            <w:r w:rsidR="001A726D">
              <w:rPr>
                <w:sz w:val="24"/>
                <w:szCs w:val="24"/>
              </w:rPr>
              <w:t>105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TsI50A8</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Transportarea pamintului cu autobasculanta de 5 t la distanta de 8 km  - material decapat</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t</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106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TsC54C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Strat de fundatie din pietris (H=10 cm sub borduri)</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m3</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0,150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107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DE11A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Borduri mici, prefabricate din beton cu sectiunea de 10x15 cm, pnetu incadrarea spatiilor verzi, trotuarelor, aleilor, etc., asezate pe o fundatie din beton, de 10x20 cm (bordura vibropresata pentru trotuar 100*20*8)</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108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Dl111</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Executarea mecanizata a straturilor de fundatie cu h=12 cm din piatra sparta la trotuare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8,000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109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DE17A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Pavaje executate din placi de trotuare din beton prefabricat asezate pe un strat din amestec uscat de ciment si nisip, in proportie 1:3, rostuit cu amestec uscat de ciment si nisip, grosime strat de 5 cm (placi vibropresate, color , gr. 4 cm)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8,000</w:t>
            </w:r>
          </w:p>
        </w:tc>
      </w:tr>
      <w:tr w:rsidR="0093592B">
        <w:tc>
          <w:tcPr>
            <w:tcW w:w="709" w:type="dxa"/>
            <w:tcBorders>
              <w:top w:val="nil"/>
              <w:left w:val="single" w:sz="6" w:space="0" w:color="auto"/>
              <w:bottom w:val="nil"/>
              <w:right w:val="nil"/>
            </w:tcBorders>
          </w:tcPr>
          <w:p w:rsidR="0093592B" w:rsidRDefault="008C0F17">
            <w:pPr>
              <w:jc w:val="center"/>
              <w:rPr>
                <w:sz w:val="24"/>
                <w:szCs w:val="24"/>
              </w:rPr>
            </w:pPr>
            <w:r>
              <w:rPr>
                <w:sz w:val="24"/>
                <w:szCs w:val="24"/>
              </w:rPr>
              <w:t xml:space="preserve"> </w:t>
            </w:r>
          </w:p>
        </w:tc>
        <w:tc>
          <w:tcPr>
            <w:tcW w:w="1701" w:type="dxa"/>
            <w:tcBorders>
              <w:top w:val="nil"/>
              <w:left w:val="single" w:sz="6" w:space="0" w:color="auto"/>
              <w:bottom w:val="nil"/>
              <w:right w:val="nil"/>
            </w:tcBorders>
          </w:tcPr>
          <w:p w:rsidR="0093592B" w:rsidRDefault="0093592B">
            <w:pPr>
              <w:rPr>
                <w:sz w:val="24"/>
                <w:szCs w:val="24"/>
              </w:rPr>
            </w:pPr>
          </w:p>
        </w:tc>
        <w:tc>
          <w:tcPr>
            <w:tcW w:w="4961" w:type="dxa"/>
            <w:tcBorders>
              <w:top w:val="nil"/>
              <w:left w:val="single" w:sz="6" w:space="0" w:color="auto"/>
              <w:bottom w:val="nil"/>
              <w:right w:val="nil"/>
            </w:tcBorders>
          </w:tcPr>
          <w:p w:rsidR="00DB6637" w:rsidRPr="007F2714" w:rsidRDefault="00245331" w:rsidP="00DB6637">
            <w:pPr>
              <w:rPr>
                <w:b/>
                <w:bCs/>
                <w:sz w:val="22"/>
                <w:szCs w:val="22"/>
                <w:lang w:val="en-US"/>
              </w:rPr>
            </w:pPr>
            <w:r>
              <w:rPr>
                <w:b/>
                <w:bCs/>
                <w:sz w:val="22"/>
                <w:szCs w:val="22"/>
                <w:lang w:val="en-US"/>
              </w:rPr>
              <w:t xml:space="preserve">Capitolul </w:t>
            </w:r>
            <w:r w:rsidR="00DB6637" w:rsidRPr="00B40365">
              <w:rPr>
                <w:b/>
                <w:bCs/>
                <w:sz w:val="22"/>
                <w:szCs w:val="22"/>
              </w:rPr>
              <w:t>1.2. Hol/Coridor</w:t>
            </w:r>
          </w:p>
          <w:p w:rsidR="0093592B" w:rsidRDefault="0093592B">
            <w:pPr>
              <w:rPr>
                <w:b/>
                <w:bCs/>
                <w:sz w:val="22"/>
                <w:szCs w:val="22"/>
              </w:rPr>
            </w:pPr>
          </w:p>
        </w:tc>
        <w:tc>
          <w:tcPr>
            <w:tcW w:w="1560" w:type="dxa"/>
            <w:tcBorders>
              <w:top w:val="nil"/>
              <w:left w:val="single" w:sz="6" w:space="0" w:color="auto"/>
              <w:bottom w:val="nil"/>
              <w:right w:val="nil"/>
            </w:tcBorders>
          </w:tcPr>
          <w:p w:rsidR="0093592B" w:rsidRDefault="0093592B">
            <w:pPr>
              <w:rPr>
                <w:sz w:val="24"/>
                <w:szCs w:val="24"/>
              </w:rPr>
            </w:pPr>
          </w:p>
        </w:tc>
        <w:tc>
          <w:tcPr>
            <w:tcW w:w="1559" w:type="dxa"/>
            <w:tcBorders>
              <w:top w:val="nil"/>
              <w:left w:val="single" w:sz="6" w:space="0" w:color="auto"/>
              <w:bottom w:val="nil"/>
              <w:right w:val="single" w:sz="4" w:space="0" w:color="auto"/>
            </w:tcBorders>
          </w:tcPr>
          <w:p w:rsidR="0093592B" w:rsidRDefault="0093592B">
            <w:pPr>
              <w:rPr>
                <w:sz w:val="24"/>
                <w:szCs w:val="24"/>
              </w:rPr>
            </w:pP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1A726D">
            <w:pPr>
              <w:rPr>
                <w:sz w:val="24"/>
                <w:szCs w:val="24"/>
              </w:rPr>
            </w:pPr>
            <w:r>
              <w:rPr>
                <w:sz w:val="24"/>
                <w:szCs w:val="24"/>
              </w:rPr>
              <w:t>110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RpEF23A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Demontari de corpuri de iluminat orice tip, inclisiv tijele si globurile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111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RpEE24A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Demontarea aparatelor electrice pentru curent tari : unipolare (intrerupatoare, comutatoare, prize pentru desfiintare sau inlocuire, buton pentru actionare de la distanta)</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8,000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112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CF57A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Aplicarea manuala a chitului pe baza de ipsos "Eurofin" grosime 1,0 mm pe suprafetele  peretilor,  coloanelor  si  tavanelor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15,400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113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Vopsitorii interioare cu vopsea pe baza de copolimeri vinilici in emulsie apoasa,  aplicate in 2 straturi pe glet existent, executate manual (vopsea superlavabila cu acoperire rezistenta la murdarire si spalare)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132,300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114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RpEE03A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prizelor bipolare constructie normala din bachelita sau aminoplast, simpla, dubla, constructie impermeabila, etanse, etanse metalica sau similare, montate ingropat sub tencuiala sau aparent pe dibluri din lemn sau plastic</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115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RpEE15A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intrerupatoarelor - intrerupator monopolar 25 A- simbol 3129 N</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116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CK25D</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Usi confectionate din profiluri din mase plastice  inclusiv armaturile si accesoriile necesare usilor montate in zidarie de orice natura la constructii </w:t>
            </w:r>
            <w:r w:rsidRPr="003775F5">
              <w:rPr>
                <w:sz w:val="24"/>
                <w:szCs w:val="24"/>
                <w:lang w:val="en-US"/>
              </w:rPr>
              <w:lastRenderedPageBreak/>
              <w:t>cu inaltimea pina la 35 m inclusiv, in doua canaturi, cu suprafata tocului pina la 7 mp inclusiv (usa cu sticla)</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lastRenderedPageBreak/>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2,600</w:t>
            </w:r>
          </w:p>
        </w:tc>
      </w:tr>
      <w:tr w:rsidR="0093592B">
        <w:tc>
          <w:tcPr>
            <w:tcW w:w="709" w:type="dxa"/>
            <w:tcBorders>
              <w:top w:val="nil"/>
              <w:left w:val="single" w:sz="6" w:space="0" w:color="auto"/>
              <w:bottom w:val="nil"/>
              <w:right w:val="nil"/>
            </w:tcBorders>
          </w:tcPr>
          <w:p w:rsidR="0093592B" w:rsidRDefault="008C0F17">
            <w:pPr>
              <w:jc w:val="center"/>
              <w:rPr>
                <w:sz w:val="24"/>
                <w:szCs w:val="24"/>
              </w:rPr>
            </w:pPr>
            <w:r>
              <w:rPr>
                <w:sz w:val="24"/>
                <w:szCs w:val="24"/>
              </w:rPr>
              <w:lastRenderedPageBreak/>
              <w:t xml:space="preserve"> </w:t>
            </w:r>
          </w:p>
        </w:tc>
        <w:tc>
          <w:tcPr>
            <w:tcW w:w="1701" w:type="dxa"/>
            <w:tcBorders>
              <w:top w:val="nil"/>
              <w:left w:val="single" w:sz="6" w:space="0" w:color="auto"/>
              <w:bottom w:val="nil"/>
              <w:right w:val="nil"/>
            </w:tcBorders>
          </w:tcPr>
          <w:p w:rsidR="0093592B" w:rsidRDefault="0093592B">
            <w:pPr>
              <w:rPr>
                <w:sz w:val="24"/>
                <w:szCs w:val="24"/>
              </w:rPr>
            </w:pPr>
          </w:p>
        </w:tc>
        <w:tc>
          <w:tcPr>
            <w:tcW w:w="4961" w:type="dxa"/>
            <w:tcBorders>
              <w:top w:val="nil"/>
              <w:left w:val="single" w:sz="6" w:space="0" w:color="auto"/>
              <w:bottom w:val="nil"/>
              <w:right w:val="nil"/>
            </w:tcBorders>
          </w:tcPr>
          <w:p w:rsidR="00DB6637" w:rsidRPr="007F2714" w:rsidRDefault="00245331" w:rsidP="00DB6637">
            <w:pPr>
              <w:rPr>
                <w:b/>
                <w:bCs/>
                <w:sz w:val="22"/>
                <w:szCs w:val="22"/>
                <w:lang w:val="en-US"/>
              </w:rPr>
            </w:pPr>
            <w:r>
              <w:rPr>
                <w:b/>
                <w:bCs/>
                <w:sz w:val="22"/>
                <w:szCs w:val="22"/>
                <w:lang w:val="en-US"/>
              </w:rPr>
              <w:t xml:space="preserve">Capitolul </w:t>
            </w:r>
            <w:r w:rsidR="00DB6637" w:rsidRPr="00B40365">
              <w:rPr>
                <w:b/>
                <w:bCs/>
                <w:sz w:val="22"/>
                <w:szCs w:val="22"/>
              </w:rPr>
              <w:t>2. Etajul 2</w:t>
            </w:r>
          </w:p>
          <w:p w:rsidR="0093592B" w:rsidRDefault="0093592B">
            <w:pPr>
              <w:rPr>
                <w:b/>
                <w:bCs/>
                <w:sz w:val="22"/>
                <w:szCs w:val="22"/>
              </w:rPr>
            </w:pPr>
          </w:p>
        </w:tc>
        <w:tc>
          <w:tcPr>
            <w:tcW w:w="1560" w:type="dxa"/>
            <w:tcBorders>
              <w:top w:val="nil"/>
              <w:left w:val="single" w:sz="6" w:space="0" w:color="auto"/>
              <w:bottom w:val="nil"/>
              <w:right w:val="nil"/>
            </w:tcBorders>
          </w:tcPr>
          <w:p w:rsidR="0093592B" w:rsidRDefault="0093592B">
            <w:pPr>
              <w:rPr>
                <w:sz w:val="24"/>
                <w:szCs w:val="24"/>
              </w:rPr>
            </w:pPr>
          </w:p>
        </w:tc>
        <w:tc>
          <w:tcPr>
            <w:tcW w:w="1559" w:type="dxa"/>
            <w:tcBorders>
              <w:top w:val="nil"/>
              <w:left w:val="single" w:sz="6" w:space="0" w:color="auto"/>
              <w:bottom w:val="nil"/>
              <w:right w:val="single" w:sz="4" w:space="0" w:color="auto"/>
            </w:tcBorders>
          </w:tcPr>
          <w:p w:rsidR="0093592B" w:rsidRDefault="0093592B">
            <w:pPr>
              <w:rPr>
                <w:sz w:val="24"/>
                <w:szCs w:val="24"/>
              </w:rPr>
            </w:pPr>
          </w:p>
        </w:tc>
      </w:tr>
      <w:tr w:rsidR="0093592B">
        <w:tc>
          <w:tcPr>
            <w:tcW w:w="709" w:type="dxa"/>
            <w:tcBorders>
              <w:top w:val="nil"/>
              <w:left w:val="single" w:sz="6" w:space="0" w:color="auto"/>
              <w:bottom w:val="nil"/>
              <w:right w:val="nil"/>
            </w:tcBorders>
          </w:tcPr>
          <w:p w:rsidR="0093592B" w:rsidRDefault="0093592B">
            <w:pPr>
              <w:jc w:val="center"/>
              <w:rPr>
                <w:sz w:val="24"/>
                <w:szCs w:val="24"/>
              </w:rPr>
            </w:pPr>
          </w:p>
        </w:tc>
        <w:tc>
          <w:tcPr>
            <w:tcW w:w="1701" w:type="dxa"/>
            <w:tcBorders>
              <w:top w:val="nil"/>
              <w:left w:val="single" w:sz="6" w:space="0" w:color="auto"/>
              <w:bottom w:val="nil"/>
              <w:right w:val="nil"/>
            </w:tcBorders>
          </w:tcPr>
          <w:p w:rsidR="0093592B" w:rsidRDefault="0093592B">
            <w:pPr>
              <w:rPr>
                <w:sz w:val="24"/>
                <w:szCs w:val="24"/>
              </w:rPr>
            </w:pPr>
          </w:p>
        </w:tc>
        <w:tc>
          <w:tcPr>
            <w:tcW w:w="4961" w:type="dxa"/>
            <w:tcBorders>
              <w:top w:val="nil"/>
              <w:left w:val="single" w:sz="6" w:space="0" w:color="auto"/>
              <w:bottom w:val="nil"/>
              <w:right w:val="nil"/>
            </w:tcBorders>
          </w:tcPr>
          <w:p w:rsidR="00DB6637" w:rsidRPr="007F2714" w:rsidRDefault="00245331" w:rsidP="00DB6637">
            <w:pPr>
              <w:rPr>
                <w:b/>
                <w:bCs/>
                <w:sz w:val="22"/>
                <w:szCs w:val="22"/>
                <w:lang w:val="en-US"/>
              </w:rPr>
            </w:pPr>
            <w:r>
              <w:rPr>
                <w:b/>
                <w:bCs/>
                <w:sz w:val="22"/>
                <w:szCs w:val="22"/>
                <w:lang w:val="en-US"/>
              </w:rPr>
              <w:t xml:space="preserve">Capitolul </w:t>
            </w:r>
            <w:r w:rsidR="00DB6637" w:rsidRPr="00B40365">
              <w:rPr>
                <w:b/>
                <w:bCs/>
                <w:sz w:val="22"/>
                <w:szCs w:val="22"/>
              </w:rPr>
              <w:t>2.1. Dormitoare</w:t>
            </w:r>
          </w:p>
          <w:p w:rsidR="0093592B" w:rsidRDefault="0093592B">
            <w:pPr>
              <w:rPr>
                <w:b/>
                <w:bCs/>
                <w:sz w:val="22"/>
                <w:szCs w:val="22"/>
              </w:rPr>
            </w:pPr>
          </w:p>
        </w:tc>
        <w:tc>
          <w:tcPr>
            <w:tcW w:w="1560" w:type="dxa"/>
            <w:tcBorders>
              <w:top w:val="nil"/>
              <w:left w:val="single" w:sz="6" w:space="0" w:color="auto"/>
              <w:bottom w:val="nil"/>
              <w:right w:val="nil"/>
            </w:tcBorders>
          </w:tcPr>
          <w:p w:rsidR="0093592B" w:rsidRDefault="0093592B">
            <w:pPr>
              <w:rPr>
                <w:sz w:val="24"/>
                <w:szCs w:val="24"/>
              </w:rPr>
            </w:pPr>
          </w:p>
        </w:tc>
        <w:tc>
          <w:tcPr>
            <w:tcW w:w="1559" w:type="dxa"/>
            <w:tcBorders>
              <w:top w:val="nil"/>
              <w:left w:val="single" w:sz="6" w:space="0" w:color="auto"/>
              <w:bottom w:val="nil"/>
              <w:right w:val="single" w:sz="4" w:space="0" w:color="auto"/>
            </w:tcBorders>
          </w:tcPr>
          <w:p w:rsidR="0093592B" w:rsidRDefault="0093592B">
            <w:pPr>
              <w:rPr>
                <w:sz w:val="24"/>
                <w:szCs w:val="24"/>
              </w:rPr>
            </w:pP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1A726D">
            <w:pPr>
              <w:rPr>
                <w:sz w:val="24"/>
                <w:szCs w:val="24"/>
              </w:rPr>
            </w:pPr>
            <w:r>
              <w:rPr>
                <w:sz w:val="24"/>
                <w:szCs w:val="24"/>
              </w:rPr>
              <w:t>117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RpCK42E</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Desfacerea pardoselilor reci din plinte, scafe turnate pe loc sau prefabricate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92,300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118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RpCK41C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Desfacerea pardoselilor din covor din PVC pe suport sau fara suport textil, mocheta, etc (covrolin)</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70,800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119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RpCK42A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Desfacerea pardoselilor reci din beton sau mortar de ciment</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70,800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120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RpIB11A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Demontari radiatoare de pozitie pentru desfiintare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121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RpEF23A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Demontari de corpuri de iluminat orice tip, inclisiv tijele si globurile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16,000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122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RpEE24A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Demontarea aparatelor electrice pentru curent tari : unipolare (intrerupatoare, comutatoare, prize pentru desfiintare sau inlocuire, buton pentru actionare de la distanta)</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123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CG56A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Sapa din amestec de autonivelare "Nivelir": grosime 10mm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70,800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124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CG36B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Pardoseli din placi laminat montale pe uscat cu pozarea stratului sintetic pe suport existent, inclusiv curatarea, in incaperii mai mica sau egala cu 16 mp (grosime 10 mm)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70,800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125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CG09A1</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Plinte din PVC, montate orizontal la pereti gata tencuiti, prin lipire cu adeziv Prenadez, in incaperi cu suprafete mai mici sau egal cu  16 mp</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92,300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126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CN53A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Grunduirea suprafetelor interioare a peretilor si tavanelor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348,000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127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Vopsitorii interioare cu vopsea pe baza de copolimeri vinilici in emulsie apoasa,  aplicate in 2 straturi pe glet existent, executate manual (vopsea superlavabila cu acoperire rezistenta la murdarire si spalare)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348,000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128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RpEE03A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Montarea prizelor bipolare constructie normala din bachelita sau aminoplast, simpla, dubla, constructie impermeabila, etanse, etanse metalica </w:t>
            </w:r>
            <w:r w:rsidRPr="003775F5">
              <w:rPr>
                <w:sz w:val="24"/>
                <w:szCs w:val="24"/>
                <w:lang w:val="en-US"/>
              </w:rPr>
              <w:lastRenderedPageBreak/>
              <w:t>sau similare, montate ingropat sub tencuiala sau aparent pe dibluri din lemn sau plastic</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lastRenderedPageBreak/>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17,000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lastRenderedPageBreak/>
              <w:t xml:space="preserve"> </w:t>
            </w:r>
            <w:r w:rsidR="001A726D">
              <w:rPr>
                <w:sz w:val="24"/>
                <w:szCs w:val="24"/>
              </w:rPr>
              <w:t>129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RpEE15A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intrerupatoarelor - intrerupator monopolar 25 A- simbol 3129 N</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6,000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130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RpEF01B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corpurilor de iluminat,  de plafon sau de perete, complet echipate  LED 60x60</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6,000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131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IB06A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Radiatoare din otel, monobloc avind lungimea de pina la  1000 mm, inclusiv (tip 22 PKKP H=500mm, L=1000m)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132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IB06A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Radiatoare din otel, monobloc avind lungimea de pina la  1000 mm, inclusiv (tip 22 PKKP H=500mm, L=900m)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133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IB06A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Radiatoare din otel, monobloc avind lungimea de pina la  1000 mm, inclusiv (tip 22 PKKP H=500mm, L=800m)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134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IB06A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Radiatoare din otel, monobloc avind lungimea de pina la  1000 mm, inclusiv (tip 22 PKKP H=500mm, L=700m)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135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ID01A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Robinet cu ventil cu dublu reglaj (tur sau retur) pentru instalatii de incalzire central, avind diametrul nominal de 3/8" -1/2"</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16,000</w:t>
            </w:r>
          </w:p>
        </w:tc>
      </w:tr>
      <w:tr w:rsidR="0093592B">
        <w:tc>
          <w:tcPr>
            <w:tcW w:w="709" w:type="dxa"/>
            <w:tcBorders>
              <w:top w:val="nil"/>
              <w:left w:val="single" w:sz="6" w:space="0" w:color="auto"/>
              <w:bottom w:val="nil"/>
              <w:right w:val="nil"/>
            </w:tcBorders>
          </w:tcPr>
          <w:p w:rsidR="0093592B" w:rsidRDefault="008C0F17">
            <w:pPr>
              <w:jc w:val="center"/>
              <w:rPr>
                <w:sz w:val="24"/>
                <w:szCs w:val="24"/>
              </w:rPr>
            </w:pPr>
            <w:r>
              <w:rPr>
                <w:sz w:val="24"/>
                <w:szCs w:val="24"/>
              </w:rPr>
              <w:t xml:space="preserve"> </w:t>
            </w:r>
          </w:p>
        </w:tc>
        <w:tc>
          <w:tcPr>
            <w:tcW w:w="1701" w:type="dxa"/>
            <w:tcBorders>
              <w:top w:val="nil"/>
              <w:left w:val="single" w:sz="6" w:space="0" w:color="auto"/>
              <w:bottom w:val="nil"/>
              <w:right w:val="nil"/>
            </w:tcBorders>
          </w:tcPr>
          <w:p w:rsidR="0093592B" w:rsidRDefault="0093592B">
            <w:pPr>
              <w:rPr>
                <w:sz w:val="24"/>
                <w:szCs w:val="24"/>
              </w:rPr>
            </w:pPr>
          </w:p>
        </w:tc>
        <w:tc>
          <w:tcPr>
            <w:tcW w:w="4961" w:type="dxa"/>
            <w:tcBorders>
              <w:top w:val="nil"/>
              <w:left w:val="single" w:sz="6" w:space="0" w:color="auto"/>
              <w:bottom w:val="nil"/>
              <w:right w:val="nil"/>
            </w:tcBorders>
          </w:tcPr>
          <w:p w:rsidR="00DB6637" w:rsidRPr="007F2714" w:rsidRDefault="00245331" w:rsidP="00DB6637">
            <w:pPr>
              <w:rPr>
                <w:b/>
                <w:bCs/>
                <w:sz w:val="22"/>
                <w:szCs w:val="22"/>
                <w:lang w:val="en-US"/>
              </w:rPr>
            </w:pPr>
            <w:r>
              <w:rPr>
                <w:b/>
                <w:bCs/>
                <w:sz w:val="22"/>
                <w:szCs w:val="22"/>
                <w:lang w:val="en-US"/>
              </w:rPr>
              <w:t xml:space="preserve">Capitolul </w:t>
            </w:r>
            <w:r w:rsidR="00DB6637" w:rsidRPr="00B40365">
              <w:rPr>
                <w:b/>
                <w:bCs/>
                <w:sz w:val="22"/>
                <w:szCs w:val="22"/>
              </w:rPr>
              <w:t>2.2. Bucatarie</w:t>
            </w:r>
          </w:p>
          <w:p w:rsidR="0093592B" w:rsidRDefault="0093592B">
            <w:pPr>
              <w:rPr>
                <w:b/>
                <w:bCs/>
                <w:sz w:val="22"/>
                <w:szCs w:val="22"/>
              </w:rPr>
            </w:pPr>
          </w:p>
        </w:tc>
        <w:tc>
          <w:tcPr>
            <w:tcW w:w="1560" w:type="dxa"/>
            <w:tcBorders>
              <w:top w:val="nil"/>
              <w:left w:val="single" w:sz="6" w:space="0" w:color="auto"/>
              <w:bottom w:val="nil"/>
              <w:right w:val="nil"/>
            </w:tcBorders>
          </w:tcPr>
          <w:p w:rsidR="0093592B" w:rsidRDefault="0093592B">
            <w:pPr>
              <w:rPr>
                <w:sz w:val="24"/>
                <w:szCs w:val="24"/>
              </w:rPr>
            </w:pPr>
          </w:p>
        </w:tc>
        <w:tc>
          <w:tcPr>
            <w:tcW w:w="1559" w:type="dxa"/>
            <w:tcBorders>
              <w:top w:val="nil"/>
              <w:left w:val="single" w:sz="6" w:space="0" w:color="auto"/>
              <w:bottom w:val="nil"/>
              <w:right w:val="single" w:sz="4" w:space="0" w:color="auto"/>
            </w:tcBorders>
          </w:tcPr>
          <w:p w:rsidR="0093592B" w:rsidRDefault="0093592B">
            <w:pPr>
              <w:rPr>
                <w:sz w:val="24"/>
                <w:szCs w:val="24"/>
              </w:rPr>
            </w:pP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1A726D">
            <w:pPr>
              <w:rPr>
                <w:sz w:val="24"/>
                <w:szCs w:val="24"/>
              </w:rPr>
            </w:pPr>
            <w:r>
              <w:rPr>
                <w:sz w:val="24"/>
                <w:szCs w:val="24"/>
              </w:rPr>
              <w:t>136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RpCK42C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Desfacerea pardoselilor reci din placi gresie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15,500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137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RpCK42A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Desfacerea pardoselilor reci din beton sau mortar de ciment</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15,500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138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RpCM33A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Demontarea placajelor din faianta, gresie, ceramica</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23,400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139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RpIB11A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Demontari radiatoare de pozitie pentru desfiintare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0,450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140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RpEF23A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Demontari de corpuri de iluminat orice tip, inclisiv tijele si globurile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141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RpEE24A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Demontarea aparatelor electrice pentru curent tari : unipolare (intrerupatoare, comutatoare, prize pentru desfiintare sau inlocuire, buton pentru actionare de la distanta)</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142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CG01A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Strat suport pentru pardoseli executat din mortar din ciment M 100-T de 3 cm grosime cu fata driscuita fin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15,500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lastRenderedPageBreak/>
              <w:t xml:space="preserve"> </w:t>
            </w:r>
            <w:r w:rsidR="001A726D">
              <w:rPr>
                <w:sz w:val="24"/>
                <w:szCs w:val="24"/>
              </w:rPr>
              <w:t>143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CN53A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Grunduirea suprafetelor interioare cu grund Betonokontakt</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39,000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144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CG47C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Pardoseli din placi de gresie ceramica, inclusiv stratul suport din adezivi (amestec uscat), (dimensiuniea si culoarea placilor se va coordona cu beneficiarul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15,500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145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CI22B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Placaj din placute de ceramica (la pereti, stilpi, pilastri si glafuri)  fixate de adeziv (amestec uscat) (dimensiuniea si culoarea placilor se va coordona cu beneficiarul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23,400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146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CF50B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Tencuieli interioare de 5 mm grosime, executate manual, cu amestec uscat pe baza de ipsos, la pereti si pereti despartitori, preparare manuala a mortarului.</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15,600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147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CF57A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Aplicarea manuala a chitului pe baza de ipsos "Eurofin" grosime 1,0 mm pe suprafetele  peretilor,  coloanelor  si  tavanelor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15,600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148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CN53A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Grunduirea suprafetelor interioare a peretilor si tavanelor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39,000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149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Vopsitorii interioare cu vopsea pe baza de copolimeri vinilici in emulsie apoasa,  aplicate in 2 straturi pe glet existent, executate manual (vopsea superlavabila cu acoperire rezistenta la murdarire si spalare)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39,000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150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RpEE03A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prizelor bipolare constructie normala din bachelita sau aminoplast, simpla, dubla, constructie impermeabila, etanse, etanse metalica sau similare, montate ingropat sub tencuiala sau aparent pe dibluri din lemn sau plastic</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151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RpEE15A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intrerupatoarelor - intrerupator monopolar 25 A- simbol 3129 N</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152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RpEF01B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corpurilor de iluminat,  de plafon sau de perete, complet echipate  LED 60x60</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153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IB06A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Radiatoare din otel, monobloc avind lungimea de pina la  1000 mm, inclusiv (tip 22 PKKP H=500mm, L=900m)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154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ID01A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Robinet cu ventil cu dublu reglaj (tur sau retur) pentru instalatii de incalzire central, avind diametrul nominal de 3/8" -1/2"</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155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SD04A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Baterie amestecatoare cu brat basculant stativa pentru lavoar sau spalator, indiferent de modul </w:t>
            </w:r>
            <w:r w:rsidRPr="003775F5">
              <w:rPr>
                <w:sz w:val="24"/>
                <w:szCs w:val="24"/>
                <w:lang w:val="en-US"/>
              </w:rPr>
              <w:lastRenderedPageBreak/>
              <w:t>de inchidere, inclusiv pentru handicapati, avind diametrul de 1/2"</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lastRenderedPageBreak/>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93592B">
        <w:tc>
          <w:tcPr>
            <w:tcW w:w="709" w:type="dxa"/>
            <w:tcBorders>
              <w:top w:val="nil"/>
              <w:left w:val="single" w:sz="6" w:space="0" w:color="auto"/>
              <w:bottom w:val="nil"/>
              <w:right w:val="nil"/>
            </w:tcBorders>
          </w:tcPr>
          <w:p w:rsidR="0093592B" w:rsidRDefault="008C0F17">
            <w:pPr>
              <w:jc w:val="center"/>
              <w:rPr>
                <w:sz w:val="24"/>
                <w:szCs w:val="24"/>
              </w:rPr>
            </w:pPr>
            <w:r>
              <w:rPr>
                <w:sz w:val="24"/>
                <w:szCs w:val="24"/>
              </w:rPr>
              <w:lastRenderedPageBreak/>
              <w:t xml:space="preserve"> </w:t>
            </w:r>
          </w:p>
        </w:tc>
        <w:tc>
          <w:tcPr>
            <w:tcW w:w="1701" w:type="dxa"/>
            <w:tcBorders>
              <w:top w:val="nil"/>
              <w:left w:val="single" w:sz="6" w:space="0" w:color="auto"/>
              <w:bottom w:val="nil"/>
              <w:right w:val="nil"/>
            </w:tcBorders>
          </w:tcPr>
          <w:p w:rsidR="0093592B" w:rsidRDefault="0093592B">
            <w:pPr>
              <w:rPr>
                <w:sz w:val="24"/>
                <w:szCs w:val="24"/>
              </w:rPr>
            </w:pPr>
          </w:p>
        </w:tc>
        <w:tc>
          <w:tcPr>
            <w:tcW w:w="4961" w:type="dxa"/>
            <w:tcBorders>
              <w:top w:val="nil"/>
              <w:left w:val="single" w:sz="6" w:space="0" w:color="auto"/>
              <w:bottom w:val="nil"/>
              <w:right w:val="nil"/>
            </w:tcBorders>
          </w:tcPr>
          <w:p w:rsidR="00DB6637" w:rsidRPr="007F2714" w:rsidRDefault="00245331" w:rsidP="00DB6637">
            <w:pPr>
              <w:rPr>
                <w:b/>
                <w:bCs/>
                <w:sz w:val="22"/>
                <w:szCs w:val="22"/>
                <w:lang w:val="en-US"/>
              </w:rPr>
            </w:pPr>
            <w:r>
              <w:rPr>
                <w:b/>
                <w:bCs/>
                <w:sz w:val="22"/>
                <w:szCs w:val="22"/>
                <w:lang w:val="en-US"/>
              </w:rPr>
              <w:t xml:space="preserve">Capitolul </w:t>
            </w:r>
            <w:r w:rsidR="00DB6637" w:rsidRPr="00B40365">
              <w:rPr>
                <w:b/>
                <w:bCs/>
                <w:sz w:val="22"/>
                <w:szCs w:val="22"/>
              </w:rPr>
              <w:t>2.3. Bai</w:t>
            </w:r>
          </w:p>
          <w:p w:rsidR="0093592B" w:rsidRDefault="0093592B">
            <w:pPr>
              <w:rPr>
                <w:b/>
                <w:bCs/>
                <w:sz w:val="22"/>
                <w:szCs w:val="22"/>
              </w:rPr>
            </w:pPr>
          </w:p>
        </w:tc>
        <w:tc>
          <w:tcPr>
            <w:tcW w:w="1560" w:type="dxa"/>
            <w:tcBorders>
              <w:top w:val="nil"/>
              <w:left w:val="single" w:sz="6" w:space="0" w:color="auto"/>
              <w:bottom w:val="nil"/>
              <w:right w:val="nil"/>
            </w:tcBorders>
          </w:tcPr>
          <w:p w:rsidR="0093592B" w:rsidRDefault="0093592B">
            <w:pPr>
              <w:rPr>
                <w:sz w:val="24"/>
                <w:szCs w:val="24"/>
              </w:rPr>
            </w:pPr>
          </w:p>
        </w:tc>
        <w:tc>
          <w:tcPr>
            <w:tcW w:w="1559" w:type="dxa"/>
            <w:tcBorders>
              <w:top w:val="nil"/>
              <w:left w:val="single" w:sz="6" w:space="0" w:color="auto"/>
              <w:bottom w:val="nil"/>
              <w:right w:val="single" w:sz="4" w:space="0" w:color="auto"/>
            </w:tcBorders>
          </w:tcPr>
          <w:p w:rsidR="0093592B" w:rsidRDefault="0093592B">
            <w:pPr>
              <w:rPr>
                <w:sz w:val="24"/>
                <w:szCs w:val="24"/>
              </w:rPr>
            </w:pP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1A726D">
            <w:pPr>
              <w:rPr>
                <w:sz w:val="24"/>
                <w:szCs w:val="24"/>
              </w:rPr>
            </w:pPr>
            <w:r>
              <w:rPr>
                <w:sz w:val="24"/>
                <w:szCs w:val="24"/>
              </w:rPr>
              <w:t>156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RpIB11A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Demontari radiatoare de pozitie pentru desfiintare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0,500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157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RpSC02A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Demontarea unei cazi pentru dus, inclusiv accesoriile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158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RpSD02A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Demontarea unei baterii de perete cu D=1/2" pentru functionari multiple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159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RpSD03A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Demontarea unei baterii stative, avind diametru de 1/2"</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160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RpEF23A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Demontari de corpuri de iluminat orice tip, inclisiv tijele si globurile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7,000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161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RpEE24A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Demontarea aparatelor electrice pentru curent tari : unipolare (intrerupatoare, comutatoare, prize pentru desfiintare sau inlocuire, buton pentru actionare de la distanta)</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162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CN53A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Grunduirea suprafetelor interioare a peretilor si tavanelor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40,300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163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Vopsitorii interioare cu vopsea pe baza de copolimeri vinilici in emulsie apoasa,  aplicate in 2 straturi pe glet existent, executate manual (vopsea superlavabila cu acoperire rezistenta la murdarire si spalare)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40,300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164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RpEE15A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intrerupatoarelor - intrerupator monopolar 25 A- simbol 3129 N</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165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RpEF01B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Montarea corpurilor de iluminat,  de plafon sau de perete, complet echipate  LED 60x60</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7,000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166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IB06A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Radiatoare din otel, monobloc avind lungimea de pina la  1000 mm, inclusiv (tip 22 PKKP H=500mm, L=500m)</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167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ID01A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Robinet cu ventil cu dublu reglaj (tur sau retur) pentru instalatii de incalzire central, avind diametrul nominal de 3/8" -1/2"</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168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SC02A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Cada pentru dus din fonta emailata, tabla emailata, polimetacril etc.</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169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SD02A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Baterie amestecatoare pentru baie, cu dus flexibil sau fix, indiferent de modul de inchidere, </w:t>
            </w:r>
            <w:r w:rsidRPr="003775F5">
              <w:rPr>
                <w:sz w:val="24"/>
                <w:szCs w:val="24"/>
                <w:lang w:val="en-US"/>
              </w:rPr>
              <w:lastRenderedPageBreak/>
              <w:t>inclusiv pentru handicapati, montata pe pereti din zidarie de caramida sau b.c.a.</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lastRenderedPageBreak/>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lastRenderedPageBreak/>
              <w:t xml:space="preserve"> </w:t>
            </w:r>
            <w:r w:rsidR="001A726D">
              <w:rPr>
                <w:sz w:val="24"/>
                <w:szCs w:val="24"/>
              </w:rPr>
              <w:t>170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SD04A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Baterie amestecatoare cu brat basculant stativa pentru lavoar sau spalator, indiferent de modul de inchidere, inclusiv pentru handicapati, avind diametrul de 1/2"</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93592B">
        <w:tc>
          <w:tcPr>
            <w:tcW w:w="709" w:type="dxa"/>
            <w:tcBorders>
              <w:top w:val="nil"/>
              <w:left w:val="single" w:sz="6" w:space="0" w:color="auto"/>
              <w:bottom w:val="nil"/>
              <w:right w:val="nil"/>
            </w:tcBorders>
          </w:tcPr>
          <w:p w:rsidR="0093592B" w:rsidRDefault="008C0F17">
            <w:pPr>
              <w:jc w:val="center"/>
              <w:rPr>
                <w:sz w:val="24"/>
                <w:szCs w:val="24"/>
              </w:rPr>
            </w:pPr>
            <w:r>
              <w:rPr>
                <w:sz w:val="24"/>
                <w:szCs w:val="24"/>
              </w:rPr>
              <w:t xml:space="preserve"> </w:t>
            </w:r>
          </w:p>
        </w:tc>
        <w:tc>
          <w:tcPr>
            <w:tcW w:w="1701" w:type="dxa"/>
            <w:tcBorders>
              <w:top w:val="nil"/>
              <w:left w:val="single" w:sz="6" w:space="0" w:color="auto"/>
              <w:bottom w:val="nil"/>
              <w:right w:val="nil"/>
            </w:tcBorders>
          </w:tcPr>
          <w:p w:rsidR="0093592B" w:rsidRDefault="0093592B">
            <w:pPr>
              <w:rPr>
                <w:sz w:val="24"/>
                <w:szCs w:val="24"/>
              </w:rPr>
            </w:pPr>
          </w:p>
        </w:tc>
        <w:tc>
          <w:tcPr>
            <w:tcW w:w="4961" w:type="dxa"/>
            <w:tcBorders>
              <w:top w:val="nil"/>
              <w:left w:val="single" w:sz="6" w:space="0" w:color="auto"/>
              <w:bottom w:val="nil"/>
              <w:right w:val="nil"/>
            </w:tcBorders>
          </w:tcPr>
          <w:p w:rsidR="00DB6637" w:rsidRPr="007F2714" w:rsidRDefault="00245331" w:rsidP="00DB6637">
            <w:pPr>
              <w:rPr>
                <w:b/>
                <w:bCs/>
                <w:sz w:val="22"/>
                <w:szCs w:val="22"/>
                <w:lang w:val="en-US"/>
              </w:rPr>
            </w:pPr>
            <w:r>
              <w:rPr>
                <w:b/>
                <w:bCs/>
                <w:sz w:val="22"/>
                <w:szCs w:val="22"/>
                <w:lang w:val="en-US"/>
              </w:rPr>
              <w:t xml:space="preserve">Capitolul </w:t>
            </w:r>
            <w:r w:rsidR="00DB6637" w:rsidRPr="00B40365">
              <w:rPr>
                <w:b/>
                <w:bCs/>
                <w:sz w:val="22"/>
                <w:szCs w:val="22"/>
              </w:rPr>
              <w:t>2.4. Hol/Coridor</w:t>
            </w:r>
          </w:p>
          <w:p w:rsidR="0093592B" w:rsidRDefault="0093592B">
            <w:pPr>
              <w:rPr>
                <w:b/>
                <w:bCs/>
                <w:sz w:val="22"/>
                <w:szCs w:val="22"/>
              </w:rPr>
            </w:pPr>
          </w:p>
        </w:tc>
        <w:tc>
          <w:tcPr>
            <w:tcW w:w="1560" w:type="dxa"/>
            <w:tcBorders>
              <w:top w:val="nil"/>
              <w:left w:val="single" w:sz="6" w:space="0" w:color="auto"/>
              <w:bottom w:val="nil"/>
              <w:right w:val="nil"/>
            </w:tcBorders>
          </w:tcPr>
          <w:p w:rsidR="0093592B" w:rsidRDefault="0093592B">
            <w:pPr>
              <w:rPr>
                <w:sz w:val="24"/>
                <w:szCs w:val="24"/>
              </w:rPr>
            </w:pPr>
          </w:p>
        </w:tc>
        <w:tc>
          <w:tcPr>
            <w:tcW w:w="1559" w:type="dxa"/>
            <w:tcBorders>
              <w:top w:val="nil"/>
              <w:left w:val="single" w:sz="6" w:space="0" w:color="auto"/>
              <w:bottom w:val="nil"/>
              <w:right w:val="single" w:sz="4" w:space="0" w:color="auto"/>
            </w:tcBorders>
          </w:tcPr>
          <w:p w:rsidR="0093592B" w:rsidRDefault="0093592B">
            <w:pPr>
              <w:rPr>
                <w:sz w:val="24"/>
                <w:szCs w:val="24"/>
              </w:rPr>
            </w:pP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1A726D">
            <w:pPr>
              <w:rPr>
                <w:sz w:val="24"/>
                <w:szCs w:val="24"/>
              </w:rPr>
            </w:pPr>
            <w:r>
              <w:rPr>
                <w:sz w:val="24"/>
                <w:szCs w:val="24"/>
              </w:rPr>
              <w:t>171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RpCK42E</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Desfacerea pardoselilor reci din plinte, scafe turnate pe loc sau prefabricate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40,700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172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RpCK42C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Desfacerea pardoselilor reci din placi gresie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33,000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173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RpCK42A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Desfacerea pardoselilor reci din beton sau mortar de ciment</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33,000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174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RpEF23A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Demontari de corpuri de iluminat orice tip, inclisiv tijele si globurile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6,000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175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RpEE24A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Demontarea aparatelor electrice pentru curent tari : unipolare (intrerupatoare, comutatoare, prize pentru desfiintare sau inlocuire, buton pentru actionare de la distanta)</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9,000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176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RpCO56B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Demontari: lambriuri la pereti si tavane din lemn, placaj, PFL, PAS etc. </w:t>
            </w:r>
            <w:r>
              <w:rPr>
                <w:sz w:val="24"/>
                <w:szCs w:val="24"/>
              </w:rPr>
              <w:t>(Tavan Armstrong)</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33,000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177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RpCO56A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Demontari: timplarie din lemn (usi, ferestre, obloane, cutii, rulou, masti, etc.)</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178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CK25A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Usi confectionate din profiluri din mase plastice  inclusiv armaturile si accesoriile necesare usilor montate in zidarie de orice natura la constructii cu inaltimea pina la 35 m inclusiv, intr-un canat, cu suprafata tocului pina la 7 mp inclusiv</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179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CG01A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Strat suport pentru pardoseli executat din mortar din ciment M 100-T de 3 cm grosime cu fata driscuita fin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33,000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180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CN53A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Grunduirea suprafetelor interioare cu grund Betonokontakt</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94,050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181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CG47C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Pardoseli din placi de gresie ceramica, inclusiv stratul suport din adezivi (amestec uscat), (dimensiuniea si culoarea placilor se va coordona cu beneficiarul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33,000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182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CI22B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Placaj din placute de ceramica (la pereti, stilpi, pilastri si glafuri)  fixate de adeziv (amestec uscat) (dimensiuniea si culoarea placilor se va coordona cu beneficiarul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lastRenderedPageBreak/>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61,050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lastRenderedPageBreak/>
              <w:t xml:space="preserve"> </w:t>
            </w:r>
            <w:r w:rsidR="001A726D">
              <w:rPr>
                <w:sz w:val="24"/>
                <w:szCs w:val="24"/>
              </w:rPr>
              <w:t>183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СF59D</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Placarea suprafetelor cu un strat de PGC cu executarea carcasei metalice simple plane, cu inaltimea pina la 4 m: tavane fara izolatie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33,000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184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CN53A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Grunduirea suprafetelor interioare a peretilor si tavanelor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94,050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185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CF52B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Tencuieli interioare de 5 mm grosime, executate manual, cu amestec uscat pe baza de ipsos, la tavan, preparare manuala a mortarului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94,050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186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CF57A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Aplicarea manuala a chitului pe baza de ipsos "Eurofin" grosime 1,0 mm pe suprafetele  peretilor,  coloanelor  si  tavanelor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94,050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187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CN53A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 xml:space="preserve">Grunduirea suprafetelor interioare a peretilor si tavanelor </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94,050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188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sidRPr="003775F5">
              <w:rPr>
                <w:sz w:val="24"/>
                <w:szCs w:val="24"/>
                <w:lang w:val="en-US"/>
              </w:rPr>
              <w:t>Vopsitorii interioare cu vopsea pe baza de copolimeri vinilici in emulsie apoasa,  aplicate in 2 straturi pe glet existent, executate manual (vopsea superlavabila cu acoperire rezistenta la murdarire si spalare)</w:t>
            </w:r>
          </w:p>
          <w:p w:rsidR="001A726D" w:rsidRPr="003775F5" w:rsidRDefault="001A726D">
            <w:pPr>
              <w:rPr>
                <w:sz w:val="24"/>
                <w:szCs w:val="24"/>
                <w:lang w:val="en-US"/>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94,050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189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RpEE03A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Montarea prizelor bipolare constructie normala din bachelita sau aminoplast, simpla, dubla, constructie impermeabila, etanse, etanse metalica sau similare, montate ingropat sub tencuiala sau aparent pe dibluri din lemn sau plastic</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190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RpEE15A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Montarea intrerupatoarelor - intrerupator monopolar 25 A- simbol 3129 N</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191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RpEF01B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Montarea corpurilor de iluminat,  de plafon sau de perete, complet echipate  LED 60x60</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6,000</w:t>
            </w:r>
          </w:p>
        </w:tc>
      </w:tr>
      <w:tr w:rsidR="0093592B">
        <w:tc>
          <w:tcPr>
            <w:tcW w:w="709" w:type="dxa"/>
            <w:tcBorders>
              <w:top w:val="nil"/>
              <w:left w:val="single" w:sz="6" w:space="0" w:color="auto"/>
              <w:bottom w:val="nil"/>
              <w:right w:val="nil"/>
            </w:tcBorders>
          </w:tcPr>
          <w:p w:rsidR="0093592B" w:rsidRDefault="008C0F17">
            <w:pPr>
              <w:jc w:val="center"/>
              <w:rPr>
                <w:sz w:val="24"/>
                <w:szCs w:val="24"/>
              </w:rPr>
            </w:pPr>
            <w:r>
              <w:rPr>
                <w:sz w:val="24"/>
                <w:szCs w:val="24"/>
              </w:rPr>
              <w:t xml:space="preserve"> </w:t>
            </w:r>
          </w:p>
        </w:tc>
        <w:tc>
          <w:tcPr>
            <w:tcW w:w="1701" w:type="dxa"/>
            <w:tcBorders>
              <w:top w:val="nil"/>
              <w:left w:val="single" w:sz="6" w:space="0" w:color="auto"/>
              <w:bottom w:val="nil"/>
              <w:right w:val="nil"/>
            </w:tcBorders>
          </w:tcPr>
          <w:p w:rsidR="0093592B" w:rsidRDefault="0093592B">
            <w:pPr>
              <w:rPr>
                <w:sz w:val="24"/>
                <w:szCs w:val="24"/>
              </w:rPr>
            </w:pPr>
          </w:p>
        </w:tc>
        <w:tc>
          <w:tcPr>
            <w:tcW w:w="4961" w:type="dxa"/>
            <w:tcBorders>
              <w:top w:val="nil"/>
              <w:left w:val="single" w:sz="6" w:space="0" w:color="auto"/>
              <w:bottom w:val="nil"/>
              <w:right w:val="nil"/>
            </w:tcBorders>
          </w:tcPr>
          <w:p w:rsidR="00DB6637" w:rsidRPr="007F2714" w:rsidRDefault="00245331" w:rsidP="00DB6637">
            <w:pPr>
              <w:rPr>
                <w:b/>
                <w:bCs/>
                <w:sz w:val="22"/>
                <w:szCs w:val="22"/>
                <w:lang w:val="en-US"/>
              </w:rPr>
            </w:pPr>
            <w:r>
              <w:rPr>
                <w:b/>
                <w:bCs/>
                <w:sz w:val="22"/>
                <w:szCs w:val="22"/>
                <w:lang w:val="en-US"/>
              </w:rPr>
              <w:t xml:space="preserve">Capitolul </w:t>
            </w:r>
            <w:r w:rsidR="00DB6637" w:rsidRPr="00B40365">
              <w:rPr>
                <w:b/>
                <w:bCs/>
                <w:sz w:val="22"/>
                <w:szCs w:val="22"/>
              </w:rPr>
              <w:t>3. Casa scarii</w:t>
            </w:r>
          </w:p>
          <w:p w:rsidR="0093592B" w:rsidRDefault="0093592B">
            <w:pPr>
              <w:rPr>
                <w:b/>
                <w:bCs/>
                <w:sz w:val="22"/>
                <w:szCs w:val="22"/>
              </w:rPr>
            </w:pPr>
          </w:p>
        </w:tc>
        <w:tc>
          <w:tcPr>
            <w:tcW w:w="1560" w:type="dxa"/>
            <w:tcBorders>
              <w:top w:val="nil"/>
              <w:left w:val="single" w:sz="6" w:space="0" w:color="auto"/>
              <w:bottom w:val="nil"/>
              <w:right w:val="nil"/>
            </w:tcBorders>
          </w:tcPr>
          <w:p w:rsidR="0093592B" w:rsidRDefault="0093592B">
            <w:pPr>
              <w:rPr>
                <w:sz w:val="24"/>
                <w:szCs w:val="24"/>
              </w:rPr>
            </w:pPr>
          </w:p>
        </w:tc>
        <w:tc>
          <w:tcPr>
            <w:tcW w:w="1559" w:type="dxa"/>
            <w:tcBorders>
              <w:top w:val="nil"/>
              <w:left w:val="single" w:sz="6" w:space="0" w:color="auto"/>
              <w:bottom w:val="nil"/>
              <w:right w:val="single" w:sz="4" w:space="0" w:color="auto"/>
            </w:tcBorders>
          </w:tcPr>
          <w:p w:rsidR="0093592B" w:rsidRDefault="0093592B">
            <w:pPr>
              <w:rPr>
                <w:sz w:val="24"/>
                <w:szCs w:val="24"/>
              </w:rPr>
            </w:pP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1A726D">
            <w:pPr>
              <w:rPr>
                <w:sz w:val="24"/>
                <w:szCs w:val="24"/>
              </w:rPr>
            </w:pPr>
            <w:r>
              <w:rPr>
                <w:sz w:val="24"/>
                <w:szCs w:val="24"/>
              </w:rPr>
              <w:t>192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RpIB11A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 xml:space="preserve">Demontari radiatoare de pozitie pentru desfiintare </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0,700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193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RpEF23A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Demontari de corpuri de iluminat orice tip, inclisiv tijele si globurile</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194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RpEE24A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Demontarea aparatelor electrice pentru curent tari : unipolare (intrerupatoare, comutatoare, prize pentru desfiintare sau inlocuire, buton pentru actionare de la distanta)</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195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RpCP45A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Demontarea usilor si ferestrelor metalice</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kg</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196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CK25D</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 xml:space="preserve">Usi confectionate din profiluri din mase plastice  inclusiv armaturile si accesoriile necesare usilor </w:t>
            </w:r>
            <w:r>
              <w:rPr>
                <w:sz w:val="24"/>
                <w:szCs w:val="24"/>
              </w:rPr>
              <w:lastRenderedPageBreak/>
              <w:t>montate in zidarie de orice natura la constructii cu inaltimea pina la 35 m inclusiv, in doua canaturi, cu suprafata tocului pina la 7 mp inclusiv</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lastRenderedPageBreak/>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4,200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lastRenderedPageBreak/>
              <w:t xml:space="preserve"> </w:t>
            </w:r>
            <w:r w:rsidR="001A726D">
              <w:rPr>
                <w:sz w:val="24"/>
                <w:szCs w:val="24"/>
              </w:rPr>
              <w:t>197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CN53A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 xml:space="preserve">Grunduirea suprafetelor interioare a peretilor si tavanelor </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208,150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198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Vopsitorii interioare cu vopsea pe baza de copolimeri vinilici in emulsie apoasa,  aplicate in 2 straturi pe glet existent, executate manual (vopsea superlavabila cu acoperire rezistenta la murdarire si spalare)</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208,150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199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CN21B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Vopsitorii la balustrade, grile si parapete metalice executate cu email alchidic intr-un strat inclusiv grundul</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200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RpEE15A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Montarea intrerupatoarelor - intrerupator monopolar 25 A- simbol 3129 N</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201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RpEF01B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Montarea corpurilor de iluminat,  de plafon sau de perete, complet echipate  LED 60x60</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202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IB06A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Radiatoare din otel, monobloc avind lungimea de pina la  1000 mm, inclusiv (tip 22 PKKP H=500mm, L=1400m)</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203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ID01A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Robinet cu ventil cu dublu reglaj (tur sau retur) pentru instalatii de incalzire central, avind diametrul nominal de 3/8" -1/2"</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93592B">
        <w:tc>
          <w:tcPr>
            <w:tcW w:w="709" w:type="dxa"/>
            <w:tcBorders>
              <w:top w:val="nil"/>
              <w:left w:val="single" w:sz="6" w:space="0" w:color="auto"/>
              <w:bottom w:val="nil"/>
              <w:right w:val="nil"/>
            </w:tcBorders>
          </w:tcPr>
          <w:p w:rsidR="0093592B" w:rsidRDefault="008C0F17">
            <w:pPr>
              <w:jc w:val="center"/>
              <w:rPr>
                <w:sz w:val="24"/>
                <w:szCs w:val="24"/>
              </w:rPr>
            </w:pPr>
            <w:r>
              <w:rPr>
                <w:sz w:val="24"/>
                <w:szCs w:val="24"/>
              </w:rPr>
              <w:t xml:space="preserve"> </w:t>
            </w:r>
          </w:p>
        </w:tc>
        <w:tc>
          <w:tcPr>
            <w:tcW w:w="1701" w:type="dxa"/>
            <w:tcBorders>
              <w:top w:val="nil"/>
              <w:left w:val="single" w:sz="6" w:space="0" w:color="auto"/>
              <w:bottom w:val="nil"/>
              <w:right w:val="nil"/>
            </w:tcBorders>
          </w:tcPr>
          <w:p w:rsidR="0093592B" w:rsidRDefault="0093592B">
            <w:pPr>
              <w:rPr>
                <w:sz w:val="24"/>
                <w:szCs w:val="24"/>
              </w:rPr>
            </w:pPr>
          </w:p>
        </w:tc>
        <w:tc>
          <w:tcPr>
            <w:tcW w:w="4961" w:type="dxa"/>
            <w:tcBorders>
              <w:top w:val="nil"/>
              <w:left w:val="single" w:sz="6" w:space="0" w:color="auto"/>
              <w:bottom w:val="nil"/>
              <w:right w:val="nil"/>
            </w:tcBorders>
          </w:tcPr>
          <w:p w:rsidR="00DB6637" w:rsidRPr="007F2714" w:rsidRDefault="00245331" w:rsidP="00DB6637">
            <w:pPr>
              <w:rPr>
                <w:b/>
                <w:bCs/>
                <w:sz w:val="22"/>
                <w:szCs w:val="22"/>
                <w:lang w:val="en-US"/>
              </w:rPr>
            </w:pPr>
            <w:r>
              <w:rPr>
                <w:b/>
                <w:bCs/>
                <w:sz w:val="22"/>
                <w:szCs w:val="22"/>
                <w:lang w:val="en-US"/>
              </w:rPr>
              <w:t xml:space="preserve">Capitolul </w:t>
            </w:r>
            <w:r w:rsidR="00DB6637" w:rsidRPr="00B40365">
              <w:rPr>
                <w:b/>
                <w:bCs/>
                <w:sz w:val="22"/>
                <w:szCs w:val="22"/>
              </w:rPr>
              <w:t>4. Camera tehnica</w:t>
            </w:r>
          </w:p>
          <w:p w:rsidR="0093592B" w:rsidRDefault="0093592B">
            <w:pPr>
              <w:rPr>
                <w:b/>
                <w:bCs/>
                <w:sz w:val="22"/>
                <w:szCs w:val="22"/>
              </w:rPr>
            </w:pPr>
          </w:p>
        </w:tc>
        <w:tc>
          <w:tcPr>
            <w:tcW w:w="1560" w:type="dxa"/>
            <w:tcBorders>
              <w:top w:val="nil"/>
              <w:left w:val="single" w:sz="6" w:space="0" w:color="auto"/>
              <w:bottom w:val="nil"/>
              <w:right w:val="nil"/>
            </w:tcBorders>
          </w:tcPr>
          <w:p w:rsidR="0093592B" w:rsidRDefault="0093592B">
            <w:pPr>
              <w:rPr>
                <w:sz w:val="24"/>
                <w:szCs w:val="24"/>
              </w:rPr>
            </w:pPr>
          </w:p>
        </w:tc>
        <w:tc>
          <w:tcPr>
            <w:tcW w:w="1559" w:type="dxa"/>
            <w:tcBorders>
              <w:top w:val="nil"/>
              <w:left w:val="single" w:sz="6" w:space="0" w:color="auto"/>
              <w:bottom w:val="nil"/>
              <w:right w:val="single" w:sz="4" w:space="0" w:color="auto"/>
            </w:tcBorders>
          </w:tcPr>
          <w:p w:rsidR="0093592B" w:rsidRDefault="0093592B">
            <w:pPr>
              <w:rPr>
                <w:sz w:val="24"/>
                <w:szCs w:val="24"/>
              </w:rPr>
            </w:pP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1A726D">
            <w:pPr>
              <w:rPr>
                <w:sz w:val="24"/>
                <w:szCs w:val="24"/>
              </w:rPr>
            </w:pPr>
            <w:r>
              <w:rPr>
                <w:sz w:val="24"/>
                <w:szCs w:val="24"/>
              </w:rPr>
              <w:t>204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RpCG29D1</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 xml:space="preserve">Demolarea cu mijloace mecanice a peretilor de zidarie din spargeri pentru creeri de goluri in zidarie, pentru demolarea cu mijloace mecanice </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m3</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1,680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205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RpCK42A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Desfacerea pardoselilor reci din beton sau mortar de ciment</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206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RpEF23A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Demontari de corpuri de iluminat orice tip, inclisiv tijele si globurile</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207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RpEE24A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Demontarea aparatelor electrice pentru curent tari : unipolare (intrerupatoare, comutatoare, prize pentru desfiintare sau inlocuire, buton pentru actionare de la distanta)</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208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СF59D</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 xml:space="preserve">Placarea suprafetelor cu un strat de PGC cu executarea carcasei metalice simple plane, cu inaltimea pina la 4 m: tavane fara izolatie </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lastRenderedPageBreak/>
              <w:t xml:space="preserve"> </w:t>
            </w:r>
            <w:r w:rsidR="001A726D">
              <w:rPr>
                <w:sz w:val="24"/>
                <w:szCs w:val="24"/>
              </w:rPr>
              <w:t>209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CN53A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 xml:space="preserve">Grunduirea suprafetelor interioare a peretilor si tavanelor </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210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CF52B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 xml:space="preserve">Tencuieli interioare de 5 mm grosime, executate manual, cu amestec uscat pe baza de ipsos, la tavan, preparare manuala a mortarului </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211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CF57A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 xml:space="preserve">Aplicarea manuala a chitului pe baza de ipsos "Eurofin" grosime 1,0 mm pe suprafetele  peretilor,  coloanelor  si  tavanelor </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212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Vopsitorii interioare cu vopsea pe baza de copolimeri vinilici in emulsie apoasa,  aplicate in 2 straturi pe glet existent, executate manual</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213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CG01A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 xml:space="preserve">Strat suport pentru pardoseli executat din mortar din ciment M 100-T de 3 cm grosime cu fata driscuita fin </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214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CN53A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Grunduirea suprafetelor interioare cu grund Betonokontakt</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215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CG47C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Pardoseli din placi de gresie ceramica, inclusiv stratul suport din adezivi (amestec uscat), (dimensiuniea si culoarea placilor se va coordona cu beneficiarul )</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216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CD70A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Zidarie ordinara din blocuri BCA la pereti cu  prepararea  manuala a mortarului M-50, inaltimea etajului pina la 4m</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m3</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1,125</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217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CF15A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Tencuieli interioare si exterioare sclivisite, executate manual, cu mortar de ciment M 100-T de 2 cm grosime medie, la pereti din beton sau caramida, cu suprafete plane</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218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CF17C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Diverse lucrari - strat de impaslitura din fibra de sticla aplicat pe suprafata elementelor prefabricate din b.c.a. lipit cu aracet, inclusiv stratul de amorsaj</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219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CN53A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 xml:space="preserve">Grunduirea suprafetelor interioare a peretilor si tavanelor </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35,000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220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CI22B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Placaj din placute de ceramica (la pereti, stilpi, pilastri si glafuri)  fixate de adeziv (amestec uscat) (dimensiuniea si culoarea placilor se va coordona cu beneficiarul )</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221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CF50B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Tencuieli interioare de 5 mm grosime, executate manual, cu amestec uscat pe baza de ipsos, la pereti si pereti despartitori, preparare manuala a mortarului.</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lastRenderedPageBreak/>
              <w:t xml:space="preserve"> </w:t>
            </w:r>
            <w:r w:rsidR="001A726D">
              <w:rPr>
                <w:sz w:val="24"/>
                <w:szCs w:val="24"/>
              </w:rPr>
              <w:t>222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CF57A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 xml:space="preserve">Aplicarea manuala a chitului pe baza de ipsos "Eurofin" grosime 1,0 mm pe suprafetele  peretilor,  coloanelor  si  tavanelor </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223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CN53A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 xml:space="preserve">Grunduirea suprafetelor interioare a peretilor si tavanelor </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224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CN06A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Vopsitorii interioare cu vopsea pe baza de copolimeri vinilici in emulsie apoasa,  aplicate in 2 straturi pe glet existent, executate manual (vopsea superlavabila cu acoperire rezistenta la murdarire si spalare)</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225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CK25A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Usi confectionate din profiluri din mase plastice  inclusiv armaturile si accesoriile necesare usilor montate in zidarie de orice natura la constructii cu inaltimea pina la 35 m inclusiv, intr-un canat, cu suprafata tocului pina la 7 mp inclusiv</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m2</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5,900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226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RpEE03A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Montarea prizelor bipolare constructie normala din bachelita sau aminoplast, simpla, dubla, constructie impermeabila, etanse, etanse metalica sau similare, montate ingropat sub tencuiala sau aparent pe dibluri din lemn sau plastic</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227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RpEE15A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Montarea intrerupatoarelor - intrerupator monopolar 25 A- simbol 3129 N</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228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RpEF01B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Montarea corpurilor de iluminat,  de plafon sau de perete, complet echipate  LED 60x60</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229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RpEJ08A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Executarea santurilor cu adincimea de pina la 5 cm in pereti din  zidarie de caramida de 5x50 cmp</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230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08-02-409-1</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Teava din vinilplast pe contructii instalate, diametru pina la 25 mm</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 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0,750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231</w:t>
            </w:r>
          </w:p>
        </w:tc>
        <w:tc>
          <w:tcPr>
            <w:tcW w:w="1701" w:type="dxa"/>
            <w:tcBorders>
              <w:top w:val="single" w:sz="4" w:space="0" w:color="auto"/>
              <w:bottom w:val="single" w:sz="4" w:space="0" w:color="auto"/>
            </w:tcBorders>
            <w:vAlign w:val="center"/>
          </w:tcPr>
          <w:p w:rsidR="001A726D" w:rsidRDefault="001A726D">
            <w:pPr>
              <w:rPr>
                <w:sz w:val="24"/>
                <w:szCs w:val="24"/>
                <w:lang w:val="en-US"/>
              </w:rPr>
            </w:pP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Труба гофрированная ПВХ d=25мм</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75,000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232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RpEB02B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Montarea conductorilor din aluminiu sau cupru, montati pe izolatori-role, avind sectiunea 3x1.5 mmp</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75,000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233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RpCU07D</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Matarea santurilor in pereti de pina la 50 cm2, dupa instalatii sau consolidari</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234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IC36B</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Teava din polietilena armata de inalta densitate sau polipropilena armata sau nearmata, montata in coloane la  instalatii de incalzire centrala, avind diametrul exterior de 25,0 mm.</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235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IC37C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 xml:space="preserve">Piese de racordare cu doua imbinari (fitinguri) din polietilena, imbinate prin presare cu </w:t>
            </w:r>
            <w:r>
              <w:rPr>
                <w:sz w:val="24"/>
                <w:szCs w:val="24"/>
              </w:rPr>
              <w:lastRenderedPageBreak/>
              <w:t>infiletare cu teava din polietilena armata, avind diametrul exterior de 25,0 mm</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lastRenderedPageBreak/>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lastRenderedPageBreak/>
              <w:t xml:space="preserve"> </w:t>
            </w:r>
            <w:r w:rsidR="001A726D">
              <w:rPr>
                <w:sz w:val="24"/>
                <w:szCs w:val="24"/>
              </w:rPr>
              <w:t>236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RpCU05H</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Executarea strapungerilor pentru conducte sau tiranti in pereti din beton simplu de 26 -50 cm grosime</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237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RpCU07C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Matarea golurilor in plansee, cu mortar de ciment, dupa instalatii</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238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IB06A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Radiatoare din otel, monobloc avind lungimea de pina la  1000 mm, inclusiv (tip 22 PKKP H=500mm, L=900m)</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239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ID01A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Robinet cu ventil cu dublu reglaj (tur sau retur) pentru instalatii de incalzire central, avind diametrul nominal de 3/8" -1/2"</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240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SB08E</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Teava din material plastic pentru canalizare, imbinata cu garnitura de cauciuc, montata aparent sau ingropat sub pardoseala, avind diametrul de 110 mm</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241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SB09E</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Piesa de legatura din material plastic pentru canalizare, imbinata cu garnitura de cauciuc, avind diametrul de 110 mm</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242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SB10E</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Piesa de legatura (ramificatie simpla) din material plastic pentru canalizare, imbinate  cu garnitura de cauciuc, avind diametrul de 110 mm</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243</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RpCU05D</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Executarea strapungerilor pentru conducte sau tiranti in pereti din zidarie de caramida, de 16 - 25 cm grosime</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244</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RpCU07A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Matarea golurilor in pereti, cu mortar de ipsos, dupa instalatii sau consolidari</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245</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SB08C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Teava din material plastic pentru canalizare, imbinata cu garnitura de cauciuc, montata aparent sau ingropat sub pardoseala, avind diametrul de 50 mm</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246</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SB10C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Piesa de legatura (ramificatie simpla) din material plastic pentru canalizare, imbinate  cu garnitura de cauciuc, avind diametrul de 50 mm</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247</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SB09C</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Piesa de legatura din material plastic pentru canalizare, imbinata cu garnitura de cauciuc, avind diametrul de 50 mm</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248</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RpSA24A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Montarea tevii din material plastic imbinata prin sudura prin electrofuziune, la constructii industriale, avind diametrul de 20 mm</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lastRenderedPageBreak/>
              <w:t>m</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lastRenderedPageBreak/>
              <w:t xml:space="preserve"> </w:t>
            </w:r>
            <w:r w:rsidR="001A726D">
              <w:rPr>
                <w:sz w:val="24"/>
                <w:szCs w:val="24"/>
              </w:rPr>
              <w:t>249</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SD05A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Robinet de reglaj, drept sau coltar, montat inaintea armaturii de la obiectele sanitare, avind diametrul de 3/8" - 1/2"</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2,000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250</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RpSA43A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Bratara pentru fixarea conductelor de alimentare cu apa si gaze, din otel sau din materila plastic montata prin incastrare, conductele avind diametrul de 1/2"</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45,000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251</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SC04A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Lavoar din semiportelan, portelan sanitar etc. inclusiv pentru  handicapati, avind teava de scurgere din material plastic, montat pe console fixate pe pereti din zidarie de caramida sau b.c.a.</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r w:rsidR="001A726D">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c>
          <w:tcPr>
            <w:tcW w:w="709" w:type="dxa"/>
            <w:tcBorders>
              <w:top w:val="single" w:sz="4" w:space="0" w:color="auto"/>
              <w:bottom w:val="single" w:sz="4" w:space="0" w:color="auto"/>
            </w:tcBorders>
            <w:vAlign w:val="center"/>
          </w:tcPr>
          <w:p w:rsidR="001A726D" w:rsidRDefault="008C0F17">
            <w:pPr>
              <w:rPr>
                <w:sz w:val="24"/>
                <w:szCs w:val="24"/>
              </w:rPr>
            </w:pPr>
            <w:r>
              <w:rPr>
                <w:sz w:val="24"/>
                <w:szCs w:val="24"/>
              </w:rPr>
              <w:t xml:space="preserve"> </w:t>
            </w:r>
            <w:r w:rsidR="001A726D">
              <w:rPr>
                <w:sz w:val="24"/>
                <w:szCs w:val="24"/>
              </w:rPr>
              <w:t>252</w:t>
            </w:r>
          </w:p>
        </w:tc>
        <w:tc>
          <w:tcPr>
            <w:tcW w:w="1701" w:type="dxa"/>
            <w:tcBorders>
              <w:top w:val="single" w:sz="4" w:space="0" w:color="auto"/>
              <w:bottom w:val="single" w:sz="4" w:space="0" w:color="auto"/>
            </w:tcBorders>
            <w:vAlign w:val="center"/>
          </w:tcPr>
          <w:p w:rsidR="001A726D" w:rsidRDefault="001A726D">
            <w:pPr>
              <w:rPr>
                <w:sz w:val="24"/>
                <w:szCs w:val="24"/>
                <w:lang w:val="en-US"/>
              </w:rPr>
            </w:pPr>
            <w:r>
              <w:rPr>
                <w:sz w:val="24"/>
                <w:szCs w:val="24"/>
                <w:lang w:val="en-US"/>
              </w:rPr>
              <w:t>SD04A</w:t>
            </w:r>
          </w:p>
          <w:p w:rsidR="001A726D" w:rsidRDefault="001A726D" w:rsidP="005C155D">
            <w:pPr>
              <w:rPr>
                <w:sz w:val="24"/>
                <w:szCs w:val="24"/>
              </w:rPr>
            </w:pPr>
          </w:p>
        </w:tc>
        <w:tc>
          <w:tcPr>
            <w:tcW w:w="4961" w:type="dxa"/>
            <w:tcBorders>
              <w:top w:val="single" w:sz="4" w:space="0" w:color="auto"/>
              <w:bottom w:val="single" w:sz="4" w:space="0" w:color="auto"/>
            </w:tcBorders>
            <w:vAlign w:val="center"/>
          </w:tcPr>
          <w:p w:rsidR="00951790" w:rsidRDefault="001A726D" w:rsidP="00951790">
            <w:pPr>
              <w:adjustRightInd w:val="0"/>
              <w:rPr>
                <w:sz w:val="24"/>
                <w:szCs w:val="24"/>
                <w:lang w:val="en-US"/>
              </w:rPr>
            </w:pPr>
            <w:r>
              <w:rPr>
                <w:sz w:val="24"/>
                <w:szCs w:val="24"/>
              </w:rPr>
              <w:t>Baterie amestecatoare cu brat basculant stativa pentru lavoar sau spalator, indiferent de modul de inchidere, inclusiv pentru handicapati, avind diametrul de 1/2"</w:t>
            </w:r>
          </w:p>
          <w:p w:rsidR="001A726D" w:rsidRDefault="001A726D">
            <w:pPr>
              <w:rPr>
                <w:sz w:val="24"/>
                <w:szCs w:val="24"/>
              </w:rPr>
            </w:pPr>
          </w:p>
        </w:tc>
        <w:tc>
          <w:tcPr>
            <w:tcW w:w="1560" w:type="dxa"/>
            <w:tcBorders>
              <w:top w:val="single" w:sz="4" w:space="0" w:color="auto"/>
              <w:bottom w:val="single" w:sz="4" w:space="0" w:color="auto"/>
            </w:tcBorders>
            <w:vAlign w:val="center"/>
          </w:tcPr>
          <w:p w:rsidR="001A726D" w:rsidRDefault="001A726D">
            <w:pPr>
              <w:jc w:val="center"/>
              <w:rPr>
                <w:sz w:val="24"/>
                <w:szCs w:val="24"/>
              </w:rPr>
            </w:pPr>
            <w:r>
              <w:rPr>
                <w:sz w:val="24"/>
                <w:szCs w:val="24"/>
              </w:rPr>
              <w:t>buc</w:t>
            </w:r>
          </w:p>
        </w:tc>
        <w:tc>
          <w:tcPr>
            <w:tcW w:w="1559" w:type="dxa"/>
            <w:tcBorders>
              <w:top w:val="single" w:sz="4" w:space="0" w:color="auto"/>
              <w:bottom w:val="single" w:sz="4" w:space="0" w:color="auto"/>
            </w:tcBorders>
            <w:vAlign w:val="center"/>
          </w:tcPr>
          <w:p w:rsidR="001A726D" w:rsidRDefault="001A726D">
            <w:pPr>
              <w:jc w:val="center"/>
              <w:rPr>
                <w:sz w:val="24"/>
                <w:szCs w:val="24"/>
              </w:rPr>
            </w:pPr>
            <w:r>
              <w:rPr>
                <w:sz w:val="24"/>
                <w:szCs w:val="24"/>
              </w:rPr>
              <w:t>1,000</w:t>
            </w:r>
          </w:p>
        </w:tc>
      </w:tr>
    </w:tbl>
    <w:p w:rsidR="00275A92" w:rsidRDefault="008C0F17">
      <w:pPr>
        <w:rPr>
          <w:sz w:val="6"/>
          <w:szCs w:val="6"/>
        </w:rPr>
      </w:pPr>
      <w:r>
        <w:rPr>
          <w:sz w:val="24"/>
          <w:szCs w:val="24"/>
        </w:rPr>
        <w:t xml:space="preserve"> </w:t>
      </w:r>
    </w:p>
    <w:p w:rsidR="00275A92" w:rsidRDefault="00275A92">
      <w:pPr>
        <w:rPr>
          <w:sz w:val="24"/>
          <w:szCs w:val="24"/>
          <w:lang w:val="en-US"/>
        </w:rPr>
      </w:pP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p>
    <w:p w:rsidR="00275A92" w:rsidRDefault="00275A92">
      <w:pPr>
        <w:rPr>
          <w:sz w:val="28"/>
          <w:szCs w:val="28"/>
          <w:lang w:val="en-US"/>
        </w:rPr>
      </w:pPr>
      <w:r>
        <w:rPr>
          <w:sz w:val="24"/>
          <w:szCs w:val="24"/>
          <w:lang w:val="en-US"/>
        </w:rPr>
        <w:tab/>
      </w:r>
      <w:r>
        <w:rPr>
          <w:sz w:val="28"/>
          <w:szCs w:val="28"/>
          <w:lang w:val="en-US"/>
        </w:rPr>
        <w:t xml:space="preserve">                                                                                                         </w:t>
      </w:r>
    </w:p>
    <w:p w:rsidR="00275A92" w:rsidRDefault="00275A92">
      <w:pPr>
        <w:jc w:val="center"/>
        <w:rPr>
          <w:sz w:val="28"/>
          <w:szCs w:val="28"/>
          <w:lang w:val="en-US"/>
        </w:rPr>
      </w:pPr>
    </w:p>
    <w:tbl>
      <w:tblPr>
        <w:tblW w:w="0" w:type="auto"/>
        <w:tblInd w:w="250" w:type="dxa"/>
        <w:tblLayout w:type="fixed"/>
        <w:tblLook w:val="0000" w:firstRow="0" w:lastRow="0" w:firstColumn="0" w:lastColumn="0" w:noHBand="0" w:noVBand="0"/>
      </w:tblPr>
      <w:tblGrid>
        <w:gridCol w:w="9781"/>
      </w:tblGrid>
      <w:tr w:rsidR="00700192">
        <w:tc>
          <w:tcPr>
            <w:tcW w:w="9781" w:type="dxa"/>
            <w:tcBorders>
              <w:top w:val="nil"/>
              <w:left w:val="nil"/>
              <w:bottom w:val="nil"/>
              <w:right w:val="nil"/>
            </w:tcBorders>
          </w:tcPr>
          <w:p w:rsidR="00700192" w:rsidRDefault="00700192">
            <w:pPr>
              <w:rPr>
                <w:sz w:val="24"/>
                <w:szCs w:val="24"/>
                <w:lang w:val="en-US"/>
              </w:rPr>
            </w:pPr>
          </w:p>
        </w:tc>
      </w:tr>
      <w:tr w:rsidR="00700192">
        <w:tc>
          <w:tcPr>
            <w:tcW w:w="9781" w:type="dxa"/>
            <w:tcBorders>
              <w:top w:val="nil"/>
              <w:left w:val="nil"/>
              <w:bottom w:val="single" w:sz="6" w:space="0" w:color="auto"/>
              <w:right w:val="nil"/>
            </w:tcBorders>
          </w:tcPr>
          <w:p w:rsidR="00700192" w:rsidRDefault="008F0CE3" w:rsidP="00597F56">
            <w:pPr>
              <w:rPr>
                <w:sz w:val="24"/>
                <w:szCs w:val="24"/>
                <w:lang w:val="en-US"/>
              </w:rPr>
            </w:pPr>
            <w:r>
              <w:rPr>
                <w:sz w:val="24"/>
                <w:szCs w:val="24"/>
                <w:lang w:val="ro-RO"/>
              </w:rPr>
              <w:t>Proiectant</w:t>
            </w:r>
            <w:r w:rsidR="00D90958">
              <w:rPr>
                <w:sz w:val="24"/>
                <w:szCs w:val="24"/>
                <w:lang w:val="ro-RO"/>
              </w:rPr>
              <w:t xml:space="preserve">   </w:t>
            </w:r>
            <w:r>
              <w:rPr>
                <w:sz w:val="24"/>
                <w:szCs w:val="24"/>
                <w:lang w:val="en-US"/>
              </w:rPr>
              <w:t xml:space="preserve"> </w:t>
            </w:r>
          </w:p>
        </w:tc>
      </w:tr>
      <w:tr w:rsidR="00275A92">
        <w:trPr>
          <w:trHeight w:val="355"/>
        </w:trPr>
        <w:tc>
          <w:tcPr>
            <w:tcW w:w="9781" w:type="dxa"/>
            <w:tcBorders>
              <w:top w:val="nil"/>
              <w:left w:val="nil"/>
              <w:bottom w:val="nil"/>
              <w:right w:val="nil"/>
            </w:tcBorders>
          </w:tcPr>
          <w:p w:rsidR="00275A92" w:rsidRDefault="00275A92">
            <w:pPr>
              <w:jc w:val="center"/>
              <w:rPr>
                <w:sz w:val="16"/>
                <w:szCs w:val="16"/>
                <w:lang w:val="en-US"/>
              </w:rPr>
            </w:pPr>
            <w:r>
              <w:rPr>
                <w:sz w:val="16"/>
                <w:szCs w:val="16"/>
                <w:lang w:val="en-US"/>
              </w:rPr>
              <w:t>(</w:t>
            </w:r>
            <w:r>
              <w:rPr>
                <w:sz w:val="16"/>
                <w:szCs w:val="16"/>
                <w:lang w:val="ro-RO"/>
              </w:rPr>
              <w:t>funcţia</w:t>
            </w:r>
            <w:r>
              <w:rPr>
                <w:sz w:val="16"/>
                <w:szCs w:val="16"/>
                <w:lang w:val="en-US"/>
              </w:rPr>
              <w:t xml:space="preserve">, </w:t>
            </w:r>
            <w:r>
              <w:rPr>
                <w:sz w:val="16"/>
                <w:szCs w:val="16"/>
                <w:lang w:val="ro-RO"/>
              </w:rPr>
              <w:t>semnătura, numele, prenumele</w:t>
            </w:r>
            <w:r>
              <w:rPr>
                <w:sz w:val="16"/>
                <w:szCs w:val="16"/>
                <w:lang w:val="en-US"/>
              </w:rPr>
              <w:t xml:space="preserve">)                                                                                                 </w:t>
            </w:r>
          </w:p>
        </w:tc>
      </w:tr>
    </w:tbl>
    <w:p w:rsidR="00080DC1" w:rsidRDefault="00080DC1" w:rsidP="00080DC1">
      <w:pPr>
        <w:jc w:val="center"/>
        <w:rPr>
          <w:sz w:val="24"/>
          <w:szCs w:val="24"/>
          <w:lang w:val="en-US"/>
        </w:rPr>
      </w:pPr>
      <w:r>
        <w:rPr>
          <w:sz w:val="28"/>
          <w:szCs w:val="28"/>
          <w:lang w:val="en-US"/>
        </w:rPr>
        <w:t>L.S.</w:t>
      </w:r>
    </w:p>
    <w:p w:rsidR="00275A92" w:rsidRDefault="00275A92">
      <w:pPr>
        <w:tabs>
          <w:tab w:val="left" w:pos="4786"/>
          <w:tab w:val="left" w:pos="10031"/>
        </w:tabs>
        <w:rPr>
          <w:sz w:val="4"/>
          <w:szCs w:val="4"/>
        </w:rPr>
      </w:pPr>
      <w:r>
        <w:rPr>
          <w:sz w:val="24"/>
          <w:szCs w:val="24"/>
        </w:rPr>
        <w:t xml:space="preserve"> </w:t>
      </w:r>
    </w:p>
    <w:sectPr w:rsidR="00275A92">
      <w:pgSz w:w="11907" w:h="16840" w:code="9"/>
      <w:pgMar w:top="680" w:right="567" w:bottom="680" w:left="1418"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6AB"/>
    <w:rsid w:val="00032BC5"/>
    <w:rsid w:val="000406AE"/>
    <w:rsid w:val="00050365"/>
    <w:rsid w:val="00080DC1"/>
    <w:rsid w:val="00162A0A"/>
    <w:rsid w:val="001A726D"/>
    <w:rsid w:val="002426AB"/>
    <w:rsid w:val="00245331"/>
    <w:rsid w:val="00275A92"/>
    <w:rsid w:val="002D6BA5"/>
    <w:rsid w:val="002F5334"/>
    <w:rsid w:val="00302E54"/>
    <w:rsid w:val="003775F5"/>
    <w:rsid w:val="004907A1"/>
    <w:rsid w:val="00566464"/>
    <w:rsid w:val="00597F56"/>
    <w:rsid w:val="005C155D"/>
    <w:rsid w:val="005C64C9"/>
    <w:rsid w:val="00662D12"/>
    <w:rsid w:val="006C3FDD"/>
    <w:rsid w:val="006E35F3"/>
    <w:rsid w:val="00700192"/>
    <w:rsid w:val="0078632C"/>
    <w:rsid w:val="007F2714"/>
    <w:rsid w:val="00821150"/>
    <w:rsid w:val="00867EC4"/>
    <w:rsid w:val="008C0F17"/>
    <w:rsid w:val="008F0CE3"/>
    <w:rsid w:val="00916973"/>
    <w:rsid w:val="0093592B"/>
    <w:rsid w:val="00951790"/>
    <w:rsid w:val="0095721D"/>
    <w:rsid w:val="009C04E9"/>
    <w:rsid w:val="00B40365"/>
    <w:rsid w:val="00C30CAE"/>
    <w:rsid w:val="00D90958"/>
    <w:rsid w:val="00D95F3C"/>
    <w:rsid w:val="00DB6637"/>
    <w:rsid w:val="00DD19F6"/>
    <w:rsid w:val="00EE02B8"/>
    <w:rsid w:val="00F5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4E0493"/>
  <w14:defaultImageDpi w14:val="0"/>
  <w15:docId w15:val="{1F4CB635-26B9-4C7E-9510-63CA75EA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5523</Words>
  <Characters>31485</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margarint</dc:creator>
  <cp:keywords/>
  <dc:description/>
  <cp:lastModifiedBy>jana margarint</cp:lastModifiedBy>
  <cp:revision>5</cp:revision>
  <dcterms:created xsi:type="dcterms:W3CDTF">2023-08-03T08:13:00Z</dcterms:created>
  <dcterms:modified xsi:type="dcterms:W3CDTF">2023-08-03T08:15:00Z</dcterms:modified>
</cp:coreProperties>
</file>